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EF6" w:rsidRDefault="00454EF6" w:rsidP="00FA09F4">
      <w:pPr>
        <w:widowControl w:val="0"/>
        <w:tabs>
          <w:tab w:val="left" w:pos="147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noProof/>
          <w:sz w:val="20"/>
        </w:rPr>
        <w:drawing>
          <wp:inline distT="0" distB="0" distL="0" distR="0">
            <wp:extent cx="664210" cy="81978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210" cy="819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4EF6" w:rsidRDefault="00454EF6" w:rsidP="00454EF6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color w:val="000000"/>
          <w:sz w:val="32"/>
          <w:szCs w:val="32"/>
        </w:rPr>
        <w:t>МЕСТНАЯ АДМИНИСТРАЦИЯ</w:t>
      </w:r>
    </w:p>
    <w:p w:rsidR="00454EF6" w:rsidRDefault="00454EF6" w:rsidP="00454EF6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jc w:val="center"/>
        <w:rPr>
          <w:color w:val="000000"/>
          <w:sz w:val="32"/>
          <w:szCs w:val="32"/>
          <w:u w:val="single"/>
        </w:rPr>
      </w:pPr>
      <w:r>
        <w:rPr>
          <w:rFonts w:ascii="Arial" w:hAnsi="Arial" w:cs="Arial"/>
          <w:color w:val="000000"/>
          <w:sz w:val="28"/>
          <w:szCs w:val="28"/>
        </w:rPr>
        <w:t>МУНИЦИПАЛЬНОГО ОБРАЗОВАНИЯ ГОРОД ПЕТЕРГОФ</w:t>
      </w:r>
    </w:p>
    <w:p w:rsidR="00454EF6" w:rsidRDefault="00454EF6" w:rsidP="00454EF6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54EF6" w:rsidRDefault="00454EF6" w:rsidP="00454EF6">
      <w:pPr>
        <w:widowControl w:val="0"/>
        <w:autoSpaceDE w:val="0"/>
        <w:autoSpaceDN w:val="0"/>
        <w:adjustRightInd w:val="0"/>
        <w:rPr>
          <w:b/>
          <w:bCs/>
          <w:color w:val="000000"/>
          <w:sz w:val="16"/>
          <w:szCs w:val="16"/>
        </w:rPr>
      </w:pPr>
    </w:p>
    <w:p w:rsidR="00454EF6" w:rsidRDefault="00454EF6" w:rsidP="00454EF6">
      <w:pPr>
        <w:widowControl w:val="0"/>
        <w:autoSpaceDE w:val="0"/>
        <w:autoSpaceDN w:val="0"/>
        <w:adjustRightInd w:val="0"/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0"/>
          <w:szCs w:val="30"/>
        </w:rPr>
        <w:t>ПОСТАНОВЛЕНИЕ</w:t>
      </w:r>
    </w:p>
    <w:p w:rsidR="00454EF6" w:rsidRDefault="00454EF6" w:rsidP="00454EF6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54EF6" w:rsidRPr="00D92F7C" w:rsidRDefault="009814EF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 xml:space="preserve"> «</w:t>
      </w:r>
      <w:r w:rsidR="00002259">
        <w:rPr>
          <w:szCs w:val="24"/>
        </w:rPr>
        <w:t>24</w:t>
      </w:r>
      <w:r w:rsidR="00454EF6" w:rsidRPr="00D92F7C">
        <w:rPr>
          <w:szCs w:val="24"/>
        </w:rPr>
        <w:t>»</w:t>
      </w:r>
      <w:r w:rsidRPr="00D92F7C">
        <w:rPr>
          <w:szCs w:val="24"/>
        </w:rPr>
        <w:t xml:space="preserve"> </w:t>
      </w:r>
      <w:r w:rsidR="00994FB8">
        <w:rPr>
          <w:szCs w:val="24"/>
          <w:u w:val="single"/>
        </w:rPr>
        <w:t>июня</w:t>
      </w:r>
      <w:r w:rsidRPr="00D92F7C">
        <w:rPr>
          <w:szCs w:val="24"/>
        </w:rPr>
        <w:t xml:space="preserve"> </w:t>
      </w:r>
      <w:r w:rsidR="00454EF6" w:rsidRPr="00D92F7C">
        <w:rPr>
          <w:szCs w:val="24"/>
        </w:rPr>
        <w:t>201</w:t>
      </w:r>
      <w:r w:rsidR="00994FB8">
        <w:rPr>
          <w:szCs w:val="24"/>
        </w:rPr>
        <w:t>6</w:t>
      </w:r>
      <w:r w:rsidR="00454EF6" w:rsidRPr="00D92F7C">
        <w:rPr>
          <w:szCs w:val="24"/>
        </w:rPr>
        <w:t>г.</w:t>
      </w:r>
      <w:r w:rsidR="00454EF6" w:rsidRPr="00D92F7C">
        <w:rPr>
          <w:szCs w:val="24"/>
        </w:rPr>
        <w:tab/>
        <w:t xml:space="preserve">                                                                        </w:t>
      </w:r>
      <w:r w:rsidR="00D92F7C" w:rsidRPr="00D92F7C">
        <w:rPr>
          <w:szCs w:val="24"/>
        </w:rPr>
        <w:t xml:space="preserve">           </w:t>
      </w:r>
      <w:r w:rsidR="00994FB8">
        <w:rPr>
          <w:szCs w:val="24"/>
        </w:rPr>
        <w:t xml:space="preserve">           </w:t>
      </w:r>
      <w:r w:rsidR="00002259">
        <w:rPr>
          <w:szCs w:val="24"/>
        </w:rPr>
        <w:t xml:space="preserve">   </w:t>
      </w:r>
      <w:r w:rsidR="00454EF6" w:rsidRPr="00D92F7C">
        <w:rPr>
          <w:szCs w:val="24"/>
        </w:rPr>
        <w:t>№</w:t>
      </w:r>
      <w:r w:rsidR="00002259">
        <w:rPr>
          <w:szCs w:val="24"/>
        </w:rPr>
        <w:t>64</w:t>
      </w:r>
      <w:r w:rsidR="00D92F7C" w:rsidRPr="00D92F7C">
        <w:rPr>
          <w:szCs w:val="24"/>
        </w:rPr>
        <w:t xml:space="preserve"> </w:t>
      </w:r>
      <w:r w:rsidR="00994FB8">
        <w:rPr>
          <w:szCs w:val="24"/>
        </w:rPr>
        <w:t xml:space="preserve"> </w:t>
      </w:r>
      <w:r w:rsidR="00454EF6" w:rsidRPr="00D92F7C">
        <w:rPr>
          <w:szCs w:val="24"/>
        </w:rPr>
        <w:t xml:space="preserve">  </w:t>
      </w:r>
      <w:r w:rsidR="00BB6047" w:rsidRPr="00D92F7C">
        <w:rPr>
          <w:szCs w:val="24"/>
          <w:u w:val="single"/>
        </w:rPr>
        <w:t xml:space="preserve"> </w:t>
      </w: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 xml:space="preserve"> </w:t>
      </w: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proofErr w:type="gramStart"/>
      <w:r w:rsidRPr="00D92F7C">
        <w:rPr>
          <w:szCs w:val="24"/>
        </w:rPr>
        <w:t xml:space="preserve">О внесении изменений в постановление местной администрации муниципального образования город Петергоф от </w:t>
      </w:r>
      <w:r w:rsidR="00994FB8">
        <w:rPr>
          <w:szCs w:val="24"/>
        </w:rPr>
        <w:t>31.12.2015</w:t>
      </w:r>
      <w:r w:rsidRPr="00D92F7C">
        <w:rPr>
          <w:szCs w:val="24"/>
        </w:rPr>
        <w:t xml:space="preserve"> №</w:t>
      </w:r>
      <w:r w:rsidR="00994FB8">
        <w:rPr>
          <w:szCs w:val="24"/>
        </w:rPr>
        <w:t>228</w:t>
      </w:r>
      <w:r w:rsidRPr="00D92F7C">
        <w:rPr>
          <w:szCs w:val="24"/>
        </w:rPr>
        <w:t xml:space="preserve"> «Об утверждении</w:t>
      </w:r>
      <w:r w:rsidR="00994FB8">
        <w:rPr>
          <w:szCs w:val="24"/>
        </w:rPr>
        <w:t xml:space="preserve"> ведомственной целевой программы мероприятий, направленной на решение вопроса местного значения </w:t>
      </w:r>
      <w:r w:rsidRPr="00D92F7C">
        <w:rPr>
          <w:szCs w:val="24"/>
        </w:rPr>
        <w:t>«Участие в установленном порядке в мероприятиях по профилактике незаконного потребления наркотических средств и психотропных веществ,</w:t>
      </w:r>
      <w:r w:rsidR="00994FB8">
        <w:rPr>
          <w:szCs w:val="24"/>
        </w:rPr>
        <w:t xml:space="preserve"> новых потенциально опасных </w:t>
      </w:r>
      <w:proofErr w:type="spellStart"/>
      <w:r w:rsidR="00994FB8">
        <w:rPr>
          <w:szCs w:val="24"/>
        </w:rPr>
        <w:t>психоактивных</w:t>
      </w:r>
      <w:proofErr w:type="spellEnd"/>
      <w:r w:rsidR="00994FB8">
        <w:rPr>
          <w:szCs w:val="24"/>
        </w:rPr>
        <w:t xml:space="preserve"> веществ, наркомании</w:t>
      </w:r>
      <w:r w:rsidRPr="00D92F7C">
        <w:rPr>
          <w:szCs w:val="24"/>
        </w:rPr>
        <w:t xml:space="preserve"> в Санкт-Петербурге» на 201</w:t>
      </w:r>
      <w:r w:rsidR="00994FB8">
        <w:rPr>
          <w:szCs w:val="24"/>
        </w:rPr>
        <w:t>6</w:t>
      </w:r>
      <w:r w:rsidRPr="00D92F7C">
        <w:rPr>
          <w:szCs w:val="24"/>
        </w:rPr>
        <w:t xml:space="preserve"> год</w:t>
      </w:r>
      <w:r w:rsidR="00994FB8">
        <w:rPr>
          <w:szCs w:val="24"/>
        </w:rPr>
        <w:t>.</w:t>
      </w:r>
      <w:r w:rsidRPr="00D92F7C">
        <w:rPr>
          <w:szCs w:val="24"/>
        </w:rPr>
        <w:t xml:space="preserve">      </w:t>
      </w:r>
      <w:proofErr w:type="gramEnd"/>
    </w:p>
    <w:p w:rsidR="00994FB8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 xml:space="preserve"> </w:t>
      </w: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>В соответствии с Бюджетным Кодексом РФ, Постановлением местной администрации муниципального образования город Петергоф от 26.09.2013 №150 «Об утверждении Положения о Порядке разработки и реализации планов по непрограммным расходам местного бюджета муниципального образования город Петергоф», местная администрация муниципального образования город Петергоф</w:t>
      </w: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 xml:space="preserve"> ПОСТАНОВЛЯЕТ:</w:t>
      </w: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</w:p>
    <w:p w:rsidR="00F31DD6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 xml:space="preserve">1. Внести в постановление местной администрации муниципального образования город Петергоф от </w:t>
      </w:r>
      <w:r w:rsidR="00234FD6" w:rsidRPr="00234FD6">
        <w:rPr>
          <w:szCs w:val="24"/>
        </w:rPr>
        <w:t xml:space="preserve">31.12.2015 №228 </w:t>
      </w:r>
      <w:r w:rsidR="00F31DD6" w:rsidRPr="00F31DD6">
        <w:rPr>
          <w:szCs w:val="24"/>
        </w:rPr>
        <w:t xml:space="preserve">«Об утверждении ведомственной целевой программы мероприятий, направленной на решение вопроса местного значения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="00F31DD6" w:rsidRPr="00F31DD6">
        <w:rPr>
          <w:szCs w:val="24"/>
        </w:rPr>
        <w:t>психоактивных</w:t>
      </w:r>
      <w:proofErr w:type="spellEnd"/>
      <w:r w:rsidR="00F31DD6" w:rsidRPr="00F31DD6">
        <w:rPr>
          <w:szCs w:val="24"/>
        </w:rPr>
        <w:t xml:space="preserve"> веществ, наркомании в Санкт-Петербурге»</w:t>
      </w:r>
      <w:r w:rsidR="00F31DD6" w:rsidRPr="00F31DD6">
        <w:t xml:space="preserve"> </w:t>
      </w:r>
      <w:r w:rsidR="00F31DD6" w:rsidRPr="00F31DD6">
        <w:rPr>
          <w:szCs w:val="24"/>
        </w:rPr>
        <w:t>на 2016 год</w:t>
      </w:r>
      <w:r w:rsidR="00F31DD6">
        <w:rPr>
          <w:szCs w:val="24"/>
        </w:rPr>
        <w:t xml:space="preserve">, (далее Постановление) следующие изменения:    </w:t>
      </w:r>
    </w:p>
    <w:p w:rsidR="00F31DD6" w:rsidRDefault="008078A2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>1.</w:t>
      </w:r>
      <w:r w:rsidR="00FF0301" w:rsidRPr="00D92F7C">
        <w:rPr>
          <w:szCs w:val="24"/>
        </w:rPr>
        <w:t>1</w:t>
      </w:r>
      <w:r w:rsidRPr="00D92F7C">
        <w:rPr>
          <w:szCs w:val="24"/>
        </w:rPr>
        <w:t>.</w:t>
      </w:r>
      <w:r w:rsidR="00221B78">
        <w:rPr>
          <w:szCs w:val="24"/>
        </w:rPr>
        <w:t xml:space="preserve"> изложить </w:t>
      </w:r>
      <w:r w:rsidR="004E32D1">
        <w:rPr>
          <w:szCs w:val="24"/>
        </w:rPr>
        <w:t xml:space="preserve">приложение </w:t>
      </w:r>
      <w:r w:rsidR="00F31DD6">
        <w:rPr>
          <w:szCs w:val="24"/>
        </w:rPr>
        <w:t>1</w:t>
      </w:r>
      <w:r w:rsidR="00221B78" w:rsidRPr="00221B78">
        <w:t xml:space="preserve"> </w:t>
      </w:r>
      <w:r w:rsidR="00221B78" w:rsidRPr="00221B78">
        <w:rPr>
          <w:szCs w:val="24"/>
        </w:rPr>
        <w:t>к Постановлению</w:t>
      </w:r>
      <w:r w:rsidR="00221B78">
        <w:rPr>
          <w:szCs w:val="24"/>
        </w:rPr>
        <w:t xml:space="preserve"> в редакции согласно приложению настоящему </w:t>
      </w:r>
      <w:r w:rsidR="00221B78" w:rsidRPr="00221B78">
        <w:rPr>
          <w:szCs w:val="24"/>
        </w:rPr>
        <w:t>Постановлению</w:t>
      </w:r>
      <w:r w:rsidR="00221B78">
        <w:rPr>
          <w:szCs w:val="24"/>
        </w:rPr>
        <w:t xml:space="preserve">; </w:t>
      </w:r>
      <w:r w:rsidR="00134339" w:rsidRPr="00D92F7C">
        <w:rPr>
          <w:szCs w:val="24"/>
        </w:rPr>
        <w:t xml:space="preserve"> </w:t>
      </w:r>
    </w:p>
    <w:p w:rsidR="000A180D" w:rsidRPr="00D92F7C" w:rsidRDefault="00221B78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1.2. изложить приложение</w:t>
      </w:r>
      <w:r w:rsidR="004E32D1">
        <w:rPr>
          <w:szCs w:val="24"/>
        </w:rPr>
        <w:t xml:space="preserve"> №1</w:t>
      </w:r>
      <w:r w:rsidR="00650ABE">
        <w:rPr>
          <w:szCs w:val="24"/>
        </w:rPr>
        <w:t>; №2</w:t>
      </w:r>
      <w:r>
        <w:rPr>
          <w:szCs w:val="24"/>
        </w:rPr>
        <w:t xml:space="preserve"> </w:t>
      </w:r>
      <w:r w:rsidR="00134339" w:rsidRPr="00D92F7C">
        <w:rPr>
          <w:szCs w:val="24"/>
        </w:rPr>
        <w:t xml:space="preserve">к </w:t>
      </w:r>
      <w:r w:rsidR="004E32D1">
        <w:rPr>
          <w:szCs w:val="24"/>
        </w:rPr>
        <w:t>ведомственной целевой программе</w:t>
      </w:r>
      <w:r w:rsidR="004E32D1" w:rsidRPr="004E32D1">
        <w:t xml:space="preserve"> </w:t>
      </w:r>
      <w:r w:rsidR="004E32D1" w:rsidRPr="004E32D1">
        <w:rPr>
          <w:szCs w:val="24"/>
        </w:rPr>
        <w:t>приложени</w:t>
      </w:r>
      <w:r w:rsidR="004E32D1">
        <w:rPr>
          <w:szCs w:val="24"/>
        </w:rPr>
        <w:t xml:space="preserve">я </w:t>
      </w:r>
      <w:r w:rsidR="004E32D1" w:rsidRPr="004E32D1">
        <w:rPr>
          <w:szCs w:val="24"/>
        </w:rPr>
        <w:t>1 к Постановлению</w:t>
      </w:r>
      <w:r w:rsidR="004E32D1">
        <w:rPr>
          <w:szCs w:val="24"/>
        </w:rPr>
        <w:t xml:space="preserve"> </w:t>
      </w:r>
      <w:r w:rsidR="00D92F7C">
        <w:rPr>
          <w:szCs w:val="24"/>
        </w:rPr>
        <w:t>в редакции</w:t>
      </w:r>
      <w:r w:rsidR="004E32D1">
        <w:rPr>
          <w:szCs w:val="24"/>
        </w:rPr>
        <w:t xml:space="preserve"> </w:t>
      </w:r>
      <w:r w:rsidR="00D92F7C">
        <w:rPr>
          <w:szCs w:val="24"/>
        </w:rPr>
        <w:t xml:space="preserve"> согласно приложению </w:t>
      </w:r>
      <w:r w:rsidR="003C4C32">
        <w:rPr>
          <w:szCs w:val="24"/>
        </w:rPr>
        <w:t>к настоящему Постановлению</w:t>
      </w:r>
      <w:r w:rsidR="009F3C12" w:rsidRPr="00D92F7C">
        <w:rPr>
          <w:szCs w:val="24"/>
        </w:rPr>
        <w:t>;</w:t>
      </w:r>
    </w:p>
    <w:p w:rsidR="00454EF6" w:rsidRPr="00D92F7C" w:rsidRDefault="00454EF6" w:rsidP="00B31639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 xml:space="preserve">2. Настоящее Постановление вступает в силу с момента </w:t>
      </w:r>
      <w:r w:rsidR="008A690F">
        <w:rPr>
          <w:szCs w:val="24"/>
        </w:rPr>
        <w:t>опублико</w:t>
      </w:r>
      <w:r w:rsidRPr="00D92F7C">
        <w:rPr>
          <w:szCs w:val="24"/>
        </w:rPr>
        <w:t>вания.</w:t>
      </w:r>
      <w:r w:rsidRPr="00D92F7C">
        <w:rPr>
          <w:bCs/>
          <w:color w:val="000000"/>
          <w:szCs w:val="24"/>
        </w:rPr>
        <w:t xml:space="preserve">                                </w:t>
      </w:r>
      <w:r w:rsidR="0069513D" w:rsidRPr="00D92F7C">
        <w:rPr>
          <w:szCs w:val="24"/>
        </w:rPr>
        <w:t xml:space="preserve"> </w:t>
      </w:r>
      <w:r w:rsidR="0078453E" w:rsidRPr="00D92F7C">
        <w:rPr>
          <w:szCs w:val="24"/>
        </w:rPr>
        <w:t xml:space="preserve">  </w:t>
      </w:r>
      <w:r w:rsidR="0069513D" w:rsidRPr="00D92F7C">
        <w:rPr>
          <w:szCs w:val="24"/>
        </w:rPr>
        <w:t xml:space="preserve">3.    </w:t>
      </w:r>
      <w:proofErr w:type="gramStart"/>
      <w:r w:rsidRPr="00D92F7C">
        <w:rPr>
          <w:szCs w:val="24"/>
        </w:rPr>
        <w:t>Контроль за</w:t>
      </w:r>
      <w:proofErr w:type="gramEnd"/>
      <w:r w:rsidRPr="00D92F7C">
        <w:rPr>
          <w:szCs w:val="24"/>
        </w:rPr>
        <w:t xml:space="preserve"> исполнением настоящего Постановления оставляю за собой.</w:t>
      </w:r>
    </w:p>
    <w:p w:rsidR="00454EF6" w:rsidRPr="00D92F7C" w:rsidRDefault="00454EF6" w:rsidP="00454EF6">
      <w:pPr>
        <w:widowControl w:val="0"/>
        <w:autoSpaceDE w:val="0"/>
        <w:autoSpaceDN w:val="0"/>
        <w:adjustRightInd w:val="0"/>
        <w:ind w:left="284" w:firstLine="284"/>
        <w:rPr>
          <w:szCs w:val="24"/>
        </w:rPr>
      </w:pPr>
    </w:p>
    <w:p w:rsidR="00FF0301" w:rsidRPr="00D92F7C" w:rsidRDefault="00FF0301" w:rsidP="00454EF6">
      <w:pPr>
        <w:widowControl w:val="0"/>
        <w:autoSpaceDE w:val="0"/>
        <w:autoSpaceDN w:val="0"/>
        <w:adjustRightInd w:val="0"/>
        <w:rPr>
          <w:szCs w:val="24"/>
        </w:rPr>
      </w:pPr>
    </w:p>
    <w:p w:rsidR="00454EF6" w:rsidRPr="00D92F7C" w:rsidRDefault="008A690F" w:rsidP="00454EF6">
      <w:pPr>
        <w:widowControl w:val="0"/>
        <w:autoSpaceDE w:val="0"/>
        <w:autoSpaceDN w:val="0"/>
        <w:adjustRightInd w:val="0"/>
        <w:rPr>
          <w:szCs w:val="24"/>
        </w:rPr>
      </w:pPr>
      <w:r>
        <w:rPr>
          <w:szCs w:val="24"/>
        </w:rPr>
        <w:t>Г</w:t>
      </w:r>
      <w:r w:rsidR="00454EF6" w:rsidRPr="00D92F7C">
        <w:rPr>
          <w:szCs w:val="24"/>
        </w:rPr>
        <w:t>лав</w:t>
      </w:r>
      <w:r>
        <w:rPr>
          <w:szCs w:val="24"/>
        </w:rPr>
        <w:t>а</w:t>
      </w:r>
      <w:r w:rsidR="00454EF6" w:rsidRPr="00D92F7C">
        <w:rPr>
          <w:szCs w:val="24"/>
        </w:rPr>
        <w:t xml:space="preserve"> местной администрации </w:t>
      </w: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 xml:space="preserve">муниципального образования </w:t>
      </w:r>
    </w:p>
    <w:p w:rsidR="00454EF6" w:rsidRPr="00D92F7C" w:rsidRDefault="00454EF6" w:rsidP="00454EF6">
      <w:pPr>
        <w:widowControl w:val="0"/>
        <w:autoSpaceDE w:val="0"/>
        <w:autoSpaceDN w:val="0"/>
        <w:adjustRightInd w:val="0"/>
        <w:jc w:val="both"/>
        <w:rPr>
          <w:szCs w:val="24"/>
        </w:rPr>
      </w:pPr>
      <w:r w:rsidRPr="00D92F7C">
        <w:rPr>
          <w:szCs w:val="24"/>
        </w:rPr>
        <w:t xml:space="preserve">город Петергоф </w:t>
      </w:r>
      <w:r w:rsidRPr="00D92F7C">
        <w:rPr>
          <w:szCs w:val="24"/>
        </w:rPr>
        <w:tab/>
      </w:r>
      <w:r w:rsidRPr="00D92F7C">
        <w:rPr>
          <w:szCs w:val="24"/>
        </w:rPr>
        <w:tab/>
      </w:r>
      <w:r w:rsidRPr="00D92F7C">
        <w:rPr>
          <w:szCs w:val="24"/>
        </w:rPr>
        <w:tab/>
      </w:r>
      <w:r w:rsidRPr="00D92F7C">
        <w:rPr>
          <w:szCs w:val="24"/>
        </w:rPr>
        <w:tab/>
      </w:r>
      <w:r w:rsidR="00042FAC" w:rsidRPr="00D92F7C">
        <w:rPr>
          <w:szCs w:val="24"/>
        </w:rPr>
        <w:t xml:space="preserve">                            </w:t>
      </w:r>
      <w:r w:rsidR="008A690F">
        <w:rPr>
          <w:szCs w:val="24"/>
        </w:rPr>
        <w:t xml:space="preserve">                         А. В. </w:t>
      </w:r>
      <w:proofErr w:type="spellStart"/>
      <w:r w:rsidR="008A690F">
        <w:rPr>
          <w:szCs w:val="24"/>
        </w:rPr>
        <w:t>Шифман</w:t>
      </w:r>
      <w:proofErr w:type="spellEnd"/>
    </w:p>
    <w:p w:rsidR="00F00854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Pr="00F346F6" w:rsidRDefault="00F346F6" w:rsidP="00F346F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tbl>
      <w:tblPr>
        <w:tblpPr w:leftFromText="180" w:rightFromText="180" w:vertAnchor="text" w:horzAnchor="page" w:tblpX="2230" w:tblpY="22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F346F6" w:rsidRPr="00F346F6" w:rsidTr="00A12C1B">
        <w:tc>
          <w:tcPr>
            <w:tcW w:w="4785" w:type="dxa"/>
            <w:shd w:val="clear" w:color="auto" w:fill="auto"/>
          </w:tcPr>
          <w:p w:rsidR="00F346F6" w:rsidRPr="00F346F6" w:rsidRDefault="00F346F6" w:rsidP="00F346F6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4786" w:type="dxa"/>
            <w:shd w:val="clear" w:color="auto" w:fill="auto"/>
          </w:tcPr>
          <w:p w:rsidR="00F346F6" w:rsidRPr="00F346F6" w:rsidRDefault="00F346F6" w:rsidP="00F346F6">
            <w:pPr>
              <w:jc w:val="right"/>
              <w:rPr>
                <w:sz w:val="22"/>
                <w:szCs w:val="22"/>
                <w:lang w:eastAsia="en-US"/>
              </w:rPr>
            </w:pPr>
            <w:r w:rsidRPr="00F346F6">
              <w:rPr>
                <w:sz w:val="22"/>
                <w:szCs w:val="22"/>
                <w:lang w:eastAsia="en-US"/>
              </w:rPr>
              <w:t xml:space="preserve">  Приложение 1</w:t>
            </w:r>
          </w:p>
          <w:p w:rsidR="00F346F6" w:rsidRPr="00F346F6" w:rsidRDefault="00F346F6" w:rsidP="00F346F6">
            <w:pPr>
              <w:jc w:val="right"/>
              <w:rPr>
                <w:sz w:val="22"/>
                <w:szCs w:val="22"/>
                <w:lang w:eastAsia="en-US"/>
              </w:rPr>
            </w:pPr>
            <w:r w:rsidRPr="00F346F6">
              <w:rPr>
                <w:sz w:val="22"/>
                <w:szCs w:val="22"/>
                <w:lang w:eastAsia="en-US"/>
              </w:rPr>
              <w:t>к постановлению местной администрации</w:t>
            </w:r>
          </w:p>
          <w:p w:rsidR="00F346F6" w:rsidRPr="00F346F6" w:rsidRDefault="00F346F6" w:rsidP="00F346F6">
            <w:pPr>
              <w:jc w:val="right"/>
              <w:rPr>
                <w:sz w:val="22"/>
                <w:szCs w:val="22"/>
                <w:lang w:eastAsia="en-US"/>
              </w:rPr>
            </w:pPr>
            <w:r w:rsidRPr="00F346F6">
              <w:rPr>
                <w:sz w:val="22"/>
                <w:szCs w:val="22"/>
                <w:lang w:eastAsia="en-US"/>
              </w:rPr>
              <w:t>муниципального образования г. Петергоф</w:t>
            </w:r>
          </w:p>
          <w:p w:rsidR="00F346F6" w:rsidRPr="00F346F6" w:rsidRDefault="00F346F6" w:rsidP="00F346F6">
            <w:pPr>
              <w:jc w:val="center"/>
              <w:rPr>
                <w:sz w:val="22"/>
                <w:szCs w:val="22"/>
                <w:lang w:eastAsia="en-US"/>
              </w:rPr>
            </w:pPr>
            <w:r w:rsidRPr="00F346F6">
              <w:rPr>
                <w:sz w:val="22"/>
                <w:szCs w:val="22"/>
                <w:lang w:eastAsia="en-US"/>
              </w:rPr>
              <w:t xml:space="preserve">           </w:t>
            </w:r>
          </w:p>
          <w:p w:rsidR="00F346F6" w:rsidRPr="00F346F6" w:rsidRDefault="00F346F6" w:rsidP="00F346F6">
            <w:pPr>
              <w:jc w:val="center"/>
              <w:rPr>
                <w:sz w:val="22"/>
                <w:szCs w:val="22"/>
                <w:lang w:eastAsia="en-US"/>
              </w:rPr>
            </w:pPr>
            <w:r w:rsidRPr="00F346F6">
              <w:rPr>
                <w:sz w:val="22"/>
                <w:szCs w:val="22"/>
                <w:lang w:eastAsia="en-US"/>
              </w:rPr>
              <w:t xml:space="preserve">                         от  «24» июня 2016г. №64</w:t>
            </w:r>
          </w:p>
          <w:p w:rsidR="00F346F6" w:rsidRPr="00F346F6" w:rsidRDefault="00F346F6" w:rsidP="00F346F6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F346F6" w:rsidRPr="00F346F6" w:rsidRDefault="00F346F6" w:rsidP="00F346F6">
            <w:pPr>
              <w:jc w:val="right"/>
              <w:rPr>
                <w:sz w:val="22"/>
                <w:szCs w:val="22"/>
                <w:lang w:eastAsia="en-US"/>
              </w:rPr>
            </w:pPr>
            <w:r w:rsidRPr="00F346F6">
              <w:rPr>
                <w:sz w:val="22"/>
                <w:szCs w:val="22"/>
                <w:lang w:eastAsia="en-US"/>
              </w:rPr>
              <w:t xml:space="preserve"> Утверждено </w:t>
            </w:r>
          </w:p>
          <w:p w:rsidR="00F346F6" w:rsidRPr="00F346F6" w:rsidRDefault="00F346F6" w:rsidP="00F346F6">
            <w:pPr>
              <w:jc w:val="right"/>
              <w:rPr>
                <w:sz w:val="22"/>
                <w:szCs w:val="22"/>
                <w:lang w:eastAsia="en-US"/>
              </w:rPr>
            </w:pPr>
          </w:p>
          <w:p w:rsidR="00F346F6" w:rsidRPr="00F346F6" w:rsidRDefault="00F346F6" w:rsidP="00F346F6">
            <w:pPr>
              <w:jc w:val="right"/>
              <w:rPr>
                <w:sz w:val="22"/>
                <w:szCs w:val="22"/>
                <w:lang w:eastAsia="en-US"/>
              </w:rPr>
            </w:pPr>
            <w:r w:rsidRPr="00F346F6">
              <w:rPr>
                <w:sz w:val="22"/>
                <w:szCs w:val="22"/>
                <w:lang w:eastAsia="en-US"/>
              </w:rPr>
              <w:t>Главы МА  МО г. Петергоф</w:t>
            </w:r>
          </w:p>
          <w:p w:rsidR="00F346F6" w:rsidRPr="00F346F6" w:rsidRDefault="00F346F6" w:rsidP="00F346F6">
            <w:pPr>
              <w:jc w:val="right"/>
              <w:rPr>
                <w:sz w:val="22"/>
                <w:szCs w:val="22"/>
                <w:lang w:eastAsia="en-US"/>
              </w:rPr>
            </w:pPr>
            <w:r w:rsidRPr="00F346F6">
              <w:rPr>
                <w:sz w:val="22"/>
                <w:szCs w:val="22"/>
                <w:lang w:eastAsia="en-US"/>
              </w:rPr>
              <w:t xml:space="preserve">                                               _______________А.В. </w:t>
            </w:r>
            <w:proofErr w:type="spellStart"/>
            <w:r w:rsidRPr="00F346F6">
              <w:rPr>
                <w:sz w:val="22"/>
                <w:szCs w:val="22"/>
                <w:lang w:eastAsia="en-US"/>
              </w:rPr>
              <w:t>Шифман</w:t>
            </w:r>
            <w:proofErr w:type="spellEnd"/>
          </w:p>
          <w:p w:rsidR="00F346F6" w:rsidRPr="00F346F6" w:rsidRDefault="00F346F6" w:rsidP="00F346F6">
            <w:pPr>
              <w:jc w:val="center"/>
              <w:rPr>
                <w:sz w:val="22"/>
                <w:szCs w:val="22"/>
                <w:lang w:eastAsia="en-US"/>
              </w:rPr>
            </w:pPr>
            <w:r w:rsidRPr="00F346F6">
              <w:rPr>
                <w:sz w:val="22"/>
                <w:szCs w:val="22"/>
                <w:lang w:eastAsia="en-US"/>
              </w:rPr>
              <w:t xml:space="preserve">              </w:t>
            </w:r>
          </w:p>
          <w:p w:rsidR="00F346F6" w:rsidRPr="00F346F6" w:rsidRDefault="00F346F6" w:rsidP="00F346F6">
            <w:pPr>
              <w:jc w:val="center"/>
              <w:rPr>
                <w:sz w:val="22"/>
                <w:szCs w:val="22"/>
                <w:lang w:eastAsia="en-US"/>
              </w:rPr>
            </w:pPr>
            <w:r w:rsidRPr="00F346F6">
              <w:rPr>
                <w:sz w:val="22"/>
                <w:szCs w:val="22"/>
                <w:lang w:eastAsia="en-US"/>
              </w:rPr>
              <w:t xml:space="preserve">                                             «24» </w:t>
            </w:r>
            <w:r w:rsidRPr="00F346F6">
              <w:rPr>
                <w:sz w:val="22"/>
                <w:szCs w:val="22"/>
                <w:u w:val="single"/>
                <w:lang w:eastAsia="en-US"/>
              </w:rPr>
              <w:t xml:space="preserve">июня </w:t>
            </w:r>
            <w:r w:rsidRPr="00F346F6">
              <w:rPr>
                <w:sz w:val="22"/>
                <w:szCs w:val="22"/>
                <w:lang w:eastAsia="en-US"/>
              </w:rPr>
              <w:t>2016г.</w:t>
            </w:r>
          </w:p>
        </w:tc>
      </w:tr>
    </w:tbl>
    <w:p w:rsidR="00F346F6" w:rsidRPr="00F346F6" w:rsidRDefault="00F346F6" w:rsidP="00F346F6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F346F6" w:rsidRPr="00F346F6" w:rsidRDefault="00F346F6" w:rsidP="00F346F6">
      <w:pPr>
        <w:spacing w:after="200" w:line="276" w:lineRule="auto"/>
        <w:jc w:val="center"/>
        <w:rPr>
          <w:sz w:val="26"/>
          <w:szCs w:val="26"/>
        </w:rPr>
      </w:pPr>
      <w:r w:rsidRPr="00F346F6">
        <w:rPr>
          <w:sz w:val="26"/>
          <w:szCs w:val="26"/>
        </w:rPr>
        <w:t xml:space="preserve">Ведомственная целевая программа                                                                                         </w:t>
      </w:r>
      <w:r w:rsidRPr="00F346F6">
        <w:rPr>
          <w:szCs w:val="24"/>
        </w:rPr>
        <w:t xml:space="preserve">мероприятий, направленная на решение вопроса местного значения </w:t>
      </w:r>
      <w:r w:rsidRPr="00F346F6">
        <w:rPr>
          <w:bCs/>
          <w:szCs w:val="24"/>
        </w:rPr>
        <w:t xml:space="preserve"> «Участие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</w:r>
      <w:proofErr w:type="spellStart"/>
      <w:r w:rsidRPr="00F346F6">
        <w:rPr>
          <w:bCs/>
          <w:szCs w:val="24"/>
        </w:rPr>
        <w:t>психоактивных</w:t>
      </w:r>
      <w:proofErr w:type="spellEnd"/>
      <w:r w:rsidRPr="00F346F6">
        <w:rPr>
          <w:bCs/>
          <w:szCs w:val="24"/>
        </w:rPr>
        <w:t xml:space="preserve"> веществ, наркомании в Санкт-Петербурге» на 2016 год</w:t>
      </w:r>
    </w:p>
    <w:p w:rsidR="00F346F6" w:rsidRPr="00F346F6" w:rsidRDefault="00F346F6" w:rsidP="00F346F6">
      <w:pPr>
        <w:widowControl w:val="0"/>
        <w:autoSpaceDE w:val="0"/>
        <w:autoSpaceDN w:val="0"/>
        <w:adjustRightInd w:val="0"/>
        <w:ind w:firstLine="540"/>
        <w:rPr>
          <w:szCs w:val="24"/>
          <w:lang w:eastAsia="en-US"/>
        </w:rPr>
      </w:pPr>
      <w:r w:rsidRPr="00F346F6">
        <w:rPr>
          <w:i/>
          <w:szCs w:val="24"/>
          <w:lang w:eastAsia="en-US"/>
        </w:rPr>
        <w:t>1.  Цель программы и задачи программы:</w:t>
      </w:r>
    </w:p>
    <w:p w:rsidR="00F346F6" w:rsidRPr="00F346F6" w:rsidRDefault="00F346F6" w:rsidP="00F346F6">
      <w:pPr>
        <w:widowControl w:val="0"/>
        <w:autoSpaceDE w:val="0"/>
        <w:autoSpaceDN w:val="0"/>
        <w:adjustRightInd w:val="0"/>
        <w:ind w:firstLine="540"/>
        <w:rPr>
          <w:rFonts w:cs="Courier New"/>
          <w:szCs w:val="24"/>
        </w:rPr>
      </w:pPr>
      <w:r w:rsidRPr="00F346F6">
        <w:rPr>
          <w:rFonts w:cs="Courier New"/>
          <w:szCs w:val="24"/>
        </w:rPr>
        <w:t>- обеспечение условий для снижения роста употребления наркотических средств и психотропных веще</w:t>
      </w:r>
      <w:proofErr w:type="gramStart"/>
      <w:r w:rsidRPr="00F346F6">
        <w:rPr>
          <w:rFonts w:cs="Courier New"/>
          <w:szCs w:val="24"/>
        </w:rPr>
        <w:t>ств ср</w:t>
      </w:r>
      <w:proofErr w:type="gramEnd"/>
      <w:r w:rsidRPr="00F346F6">
        <w:rPr>
          <w:rFonts w:cs="Courier New"/>
          <w:szCs w:val="24"/>
        </w:rPr>
        <w:t>еди населения и привлечение населения МО г. Петергоф к здоровому образу жизни.</w:t>
      </w:r>
    </w:p>
    <w:p w:rsidR="00F346F6" w:rsidRPr="00F346F6" w:rsidRDefault="00F346F6" w:rsidP="00F346F6">
      <w:pPr>
        <w:widowControl w:val="0"/>
        <w:autoSpaceDE w:val="0"/>
        <w:autoSpaceDN w:val="0"/>
        <w:adjustRightInd w:val="0"/>
        <w:ind w:firstLine="708"/>
        <w:rPr>
          <w:rFonts w:cs="Courier New"/>
          <w:szCs w:val="24"/>
        </w:rPr>
      </w:pPr>
      <w:r w:rsidRPr="00F346F6">
        <w:rPr>
          <w:rFonts w:cs="Courier New"/>
          <w:szCs w:val="24"/>
        </w:rPr>
        <w:t xml:space="preserve">- </w:t>
      </w:r>
      <w:proofErr w:type="gramStart"/>
      <w:r w:rsidRPr="00F346F6">
        <w:rPr>
          <w:rFonts w:cs="Courier New"/>
          <w:szCs w:val="24"/>
        </w:rPr>
        <w:t>р</w:t>
      </w:r>
      <w:proofErr w:type="gramEnd"/>
      <w:r w:rsidRPr="00F346F6">
        <w:rPr>
          <w:rFonts w:cs="Courier New"/>
          <w:szCs w:val="24"/>
        </w:rPr>
        <w:t>азвитие системы информирования населения, обеспечивающей предупреждение и снижение спроса на наркотические средства и психотропные вещества;</w:t>
      </w:r>
    </w:p>
    <w:p w:rsidR="00F346F6" w:rsidRPr="00F346F6" w:rsidRDefault="00F346F6" w:rsidP="00F346F6">
      <w:pPr>
        <w:widowControl w:val="0"/>
        <w:autoSpaceDE w:val="0"/>
        <w:autoSpaceDN w:val="0"/>
        <w:adjustRightInd w:val="0"/>
        <w:ind w:firstLine="708"/>
        <w:rPr>
          <w:rFonts w:cs="Courier New"/>
          <w:szCs w:val="24"/>
        </w:rPr>
      </w:pPr>
      <w:r w:rsidRPr="00F346F6">
        <w:rPr>
          <w:rFonts w:cs="Courier New"/>
          <w:szCs w:val="24"/>
        </w:rPr>
        <w:t>- профилактика противоправного поведения несовершеннолетних, связанного с употреблением наркотических средств и психотропных веществ;</w:t>
      </w:r>
    </w:p>
    <w:p w:rsidR="00F346F6" w:rsidRPr="00F346F6" w:rsidRDefault="00F346F6" w:rsidP="00F346F6">
      <w:pPr>
        <w:widowControl w:val="0"/>
        <w:autoSpaceDE w:val="0"/>
        <w:autoSpaceDN w:val="0"/>
        <w:adjustRightInd w:val="0"/>
        <w:ind w:firstLine="708"/>
        <w:rPr>
          <w:szCs w:val="24"/>
          <w:lang w:eastAsia="en-US"/>
        </w:rPr>
      </w:pPr>
      <w:r w:rsidRPr="00F346F6">
        <w:rPr>
          <w:rFonts w:cs="Courier New"/>
          <w:szCs w:val="24"/>
        </w:rPr>
        <w:t>- формирование в обществе негативного отношения к потреблению наркотических средств и психотропных веществ, пропаганда через средства массовой информации преимуще</w:t>
      </w:r>
      <w:proofErr w:type="gramStart"/>
      <w:r w:rsidRPr="00F346F6">
        <w:rPr>
          <w:rFonts w:cs="Courier New"/>
          <w:szCs w:val="24"/>
        </w:rPr>
        <w:t>ств зд</w:t>
      </w:r>
      <w:proofErr w:type="gramEnd"/>
      <w:r w:rsidRPr="00F346F6">
        <w:rPr>
          <w:rFonts w:cs="Courier New"/>
          <w:szCs w:val="24"/>
        </w:rPr>
        <w:t>орового образа жизни.</w:t>
      </w: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i/>
          <w:szCs w:val="24"/>
          <w:lang w:eastAsia="en-US"/>
        </w:rPr>
      </w:pPr>
      <w:r w:rsidRPr="00F346F6">
        <w:rPr>
          <w:i/>
          <w:szCs w:val="24"/>
          <w:lang w:eastAsia="en-US"/>
        </w:rPr>
        <w:t xml:space="preserve">        </w:t>
      </w: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szCs w:val="24"/>
          <w:lang w:eastAsia="en-US"/>
        </w:rPr>
      </w:pPr>
      <w:r w:rsidRPr="00F346F6">
        <w:rPr>
          <w:i/>
          <w:szCs w:val="24"/>
          <w:lang w:eastAsia="en-US"/>
        </w:rPr>
        <w:t xml:space="preserve">  2. Заказчик программы (ответственный исполнитель):                                                                                          </w:t>
      </w:r>
      <w:r w:rsidRPr="00F346F6">
        <w:rPr>
          <w:szCs w:val="24"/>
          <w:lang w:eastAsia="en-US"/>
        </w:rPr>
        <w:t>Местная администрация муниципального образования город Петергоф (административно-хозяйственный отдел).</w:t>
      </w:r>
    </w:p>
    <w:p w:rsidR="00F346F6" w:rsidRPr="00F346F6" w:rsidRDefault="00F346F6" w:rsidP="00F346F6">
      <w:pPr>
        <w:widowControl w:val="0"/>
        <w:autoSpaceDE w:val="0"/>
        <w:autoSpaceDN w:val="0"/>
        <w:adjustRightInd w:val="0"/>
        <w:ind w:firstLine="540"/>
        <w:rPr>
          <w:i/>
          <w:szCs w:val="24"/>
          <w:lang w:eastAsia="en-US"/>
        </w:rPr>
      </w:pPr>
    </w:p>
    <w:p w:rsidR="00F346F6" w:rsidRPr="00F346F6" w:rsidRDefault="00F346F6" w:rsidP="00F346F6">
      <w:pPr>
        <w:widowControl w:val="0"/>
        <w:autoSpaceDE w:val="0"/>
        <w:autoSpaceDN w:val="0"/>
        <w:adjustRightInd w:val="0"/>
        <w:ind w:firstLine="540"/>
        <w:rPr>
          <w:i/>
          <w:szCs w:val="24"/>
          <w:lang w:eastAsia="en-US"/>
        </w:rPr>
      </w:pPr>
      <w:r w:rsidRPr="00F346F6">
        <w:rPr>
          <w:i/>
          <w:szCs w:val="24"/>
          <w:lang w:eastAsia="en-US"/>
        </w:rPr>
        <w:t xml:space="preserve">3. Ожидаемые конечные результаты реализации муниципальной программы: </w:t>
      </w: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szCs w:val="24"/>
          <w:lang w:eastAsia="en-US"/>
        </w:rPr>
      </w:pPr>
      <w:r w:rsidRPr="00F346F6">
        <w:rPr>
          <w:szCs w:val="24"/>
          <w:lang w:eastAsia="en-US"/>
        </w:rPr>
        <w:t xml:space="preserve">Организация и проведение мероприятий – 4 услуги.  </w:t>
      </w: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szCs w:val="24"/>
          <w:lang w:eastAsia="en-US"/>
        </w:rPr>
      </w:pPr>
      <w:r w:rsidRPr="00F346F6">
        <w:rPr>
          <w:szCs w:val="24"/>
          <w:lang w:eastAsia="en-US"/>
        </w:rPr>
        <w:t xml:space="preserve"> </w:t>
      </w: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szCs w:val="24"/>
          <w:lang w:eastAsia="en-US"/>
        </w:rPr>
      </w:pPr>
      <w:r w:rsidRPr="00F346F6">
        <w:rPr>
          <w:i/>
          <w:szCs w:val="24"/>
          <w:lang w:eastAsia="en-US"/>
        </w:rPr>
        <w:t xml:space="preserve">        4. Сроки реализации муниципальной программы:</w:t>
      </w: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i/>
          <w:szCs w:val="24"/>
          <w:lang w:eastAsia="en-US"/>
        </w:rPr>
      </w:pPr>
      <w:r w:rsidRPr="00F346F6">
        <w:rPr>
          <w:i/>
          <w:szCs w:val="24"/>
          <w:lang w:eastAsia="en-US"/>
        </w:rPr>
        <w:t xml:space="preserve">               </w:t>
      </w:r>
      <w:r w:rsidRPr="00F346F6">
        <w:rPr>
          <w:szCs w:val="24"/>
          <w:lang w:eastAsia="en-US"/>
        </w:rPr>
        <w:t xml:space="preserve"> 1-4 квартал  2016года</w:t>
      </w: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bCs/>
          <w:i/>
          <w:szCs w:val="24"/>
          <w:lang w:eastAsia="en-US"/>
        </w:rPr>
      </w:pP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bCs/>
          <w:i/>
          <w:szCs w:val="24"/>
          <w:lang w:eastAsia="en-US"/>
        </w:rPr>
      </w:pP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bCs/>
          <w:i/>
          <w:szCs w:val="24"/>
          <w:lang w:eastAsia="en-US"/>
        </w:rPr>
      </w:pP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bCs/>
          <w:i/>
          <w:szCs w:val="24"/>
          <w:lang w:eastAsia="en-US"/>
        </w:rPr>
      </w:pP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bCs/>
          <w:i/>
          <w:szCs w:val="24"/>
          <w:lang w:eastAsia="en-US"/>
        </w:rPr>
      </w:pP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bCs/>
          <w:i/>
          <w:szCs w:val="24"/>
          <w:lang w:eastAsia="en-US"/>
        </w:rPr>
      </w:pP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bCs/>
          <w:i/>
          <w:szCs w:val="24"/>
          <w:lang w:eastAsia="en-US"/>
        </w:rPr>
      </w:pP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bCs/>
          <w:i/>
          <w:szCs w:val="24"/>
          <w:lang w:eastAsia="en-US"/>
        </w:rPr>
      </w:pP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bCs/>
          <w:i/>
          <w:szCs w:val="24"/>
          <w:lang w:eastAsia="en-US"/>
        </w:rPr>
      </w:pP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bCs/>
          <w:i/>
          <w:szCs w:val="24"/>
          <w:lang w:eastAsia="en-US"/>
        </w:rPr>
      </w:pP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bCs/>
          <w:i/>
          <w:szCs w:val="24"/>
          <w:lang w:eastAsia="en-US"/>
        </w:rPr>
      </w:pP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bCs/>
          <w:i/>
          <w:szCs w:val="24"/>
          <w:lang w:eastAsia="en-US"/>
        </w:rPr>
      </w:pP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bCs/>
          <w:i/>
          <w:szCs w:val="24"/>
          <w:lang w:eastAsia="en-US"/>
        </w:rPr>
      </w:pP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bCs/>
          <w:i/>
          <w:szCs w:val="24"/>
          <w:lang w:eastAsia="en-US"/>
        </w:rPr>
      </w:pP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bCs/>
          <w:i/>
          <w:szCs w:val="24"/>
          <w:lang w:eastAsia="en-US"/>
        </w:rPr>
      </w:pP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i/>
          <w:szCs w:val="24"/>
          <w:lang w:eastAsia="en-US"/>
        </w:rPr>
      </w:pPr>
      <w:r w:rsidRPr="00F346F6">
        <w:rPr>
          <w:bCs/>
          <w:i/>
          <w:szCs w:val="24"/>
          <w:lang w:eastAsia="en-US"/>
        </w:rPr>
        <w:t>5. Перечень мероприятий муниципальной программы, ожидаемые конечные результаты реализации и необходимый объём финансирования:</w:t>
      </w:r>
    </w:p>
    <w:p w:rsidR="00F346F6" w:rsidRPr="00F346F6" w:rsidRDefault="00F346F6" w:rsidP="00F346F6">
      <w:pPr>
        <w:widowControl w:val="0"/>
        <w:autoSpaceDE w:val="0"/>
        <w:autoSpaceDN w:val="0"/>
        <w:adjustRightInd w:val="0"/>
        <w:rPr>
          <w:szCs w:val="24"/>
          <w:lang w:eastAsia="en-US"/>
        </w:rPr>
      </w:pPr>
    </w:p>
    <w:tbl>
      <w:tblPr>
        <w:tblW w:w="10763" w:type="dxa"/>
        <w:tblInd w:w="-8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3958"/>
        <w:gridCol w:w="1134"/>
        <w:gridCol w:w="709"/>
        <w:gridCol w:w="1417"/>
        <w:gridCol w:w="1581"/>
        <w:gridCol w:w="1396"/>
      </w:tblGrid>
      <w:tr w:rsidR="00F346F6" w:rsidRPr="00F346F6" w:rsidTr="00A12C1B">
        <w:trPr>
          <w:trHeight w:val="713"/>
        </w:trPr>
        <w:tc>
          <w:tcPr>
            <w:tcW w:w="568" w:type="dxa"/>
            <w:vMerge w:val="restart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№</w:t>
            </w: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proofErr w:type="gramStart"/>
            <w:r w:rsidRPr="00F346F6">
              <w:rPr>
                <w:szCs w:val="24"/>
                <w:lang w:eastAsia="en-US"/>
              </w:rPr>
              <w:t>п</w:t>
            </w:r>
            <w:proofErr w:type="gramEnd"/>
            <w:r w:rsidRPr="00F346F6">
              <w:rPr>
                <w:szCs w:val="24"/>
                <w:lang w:eastAsia="en-US"/>
              </w:rPr>
              <w:t>/п</w:t>
            </w:r>
          </w:p>
        </w:tc>
        <w:tc>
          <w:tcPr>
            <w:tcW w:w="3958" w:type="dxa"/>
            <w:vMerge w:val="restart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  <w:gridSpan w:val="2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Ожидаемые конечные результаты</w:t>
            </w:r>
          </w:p>
        </w:tc>
        <w:tc>
          <w:tcPr>
            <w:tcW w:w="1417" w:type="dxa"/>
            <w:vMerge w:val="restart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581" w:type="dxa"/>
            <w:vMerge w:val="restart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Необходимый объём финансирования</w:t>
            </w: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(тыс. руб.)</w:t>
            </w:r>
          </w:p>
        </w:tc>
        <w:tc>
          <w:tcPr>
            <w:tcW w:w="1396" w:type="dxa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Примечание</w:t>
            </w:r>
          </w:p>
        </w:tc>
      </w:tr>
      <w:tr w:rsidR="00F346F6" w:rsidRPr="00F346F6" w:rsidTr="00A12C1B">
        <w:trPr>
          <w:trHeight w:val="656"/>
        </w:trPr>
        <w:tc>
          <w:tcPr>
            <w:tcW w:w="568" w:type="dxa"/>
            <w:vMerge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3958" w:type="dxa"/>
            <w:vMerge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1134" w:type="dxa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Единица измерения</w:t>
            </w:r>
          </w:p>
        </w:tc>
        <w:tc>
          <w:tcPr>
            <w:tcW w:w="709" w:type="dxa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Кол-во</w:t>
            </w:r>
          </w:p>
        </w:tc>
        <w:tc>
          <w:tcPr>
            <w:tcW w:w="1417" w:type="dxa"/>
            <w:vMerge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1581" w:type="dxa"/>
            <w:vMerge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1396" w:type="dxa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F346F6" w:rsidRPr="00F346F6" w:rsidTr="00A12C1B">
        <w:trPr>
          <w:trHeight w:val="1542"/>
        </w:trPr>
        <w:tc>
          <w:tcPr>
            <w:tcW w:w="568" w:type="dxa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1.</w:t>
            </w:r>
          </w:p>
        </w:tc>
        <w:tc>
          <w:tcPr>
            <w:tcW w:w="3958" w:type="dxa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Организация и проведение концертной программы,   посвященной профилактике наркотической зависимости в подростковой среде</w:t>
            </w: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proofErr w:type="spellStart"/>
            <w:r w:rsidRPr="00F346F6">
              <w:rPr>
                <w:szCs w:val="24"/>
                <w:lang w:eastAsia="en-US"/>
              </w:rPr>
              <w:t>усл</w:t>
            </w:r>
            <w:proofErr w:type="spellEnd"/>
            <w:r w:rsidRPr="00F346F6">
              <w:rPr>
                <w:szCs w:val="24"/>
                <w:lang w:eastAsia="en-US"/>
              </w:rPr>
              <w:t>.</w:t>
            </w: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 xml:space="preserve"> </w:t>
            </w: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 xml:space="preserve">  1</w:t>
            </w: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 xml:space="preserve"> </w:t>
            </w: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2 квартал</w:t>
            </w:r>
          </w:p>
        </w:tc>
        <w:tc>
          <w:tcPr>
            <w:tcW w:w="1581" w:type="dxa"/>
            <w:vAlign w:val="center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144,0</w:t>
            </w: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396" w:type="dxa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Приложение №1</w:t>
            </w:r>
          </w:p>
        </w:tc>
      </w:tr>
      <w:tr w:rsidR="00F346F6" w:rsidRPr="00F346F6" w:rsidTr="00A12C1B">
        <w:tc>
          <w:tcPr>
            <w:tcW w:w="568" w:type="dxa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2.</w:t>
            </w:r>
          </w:p>
        </w:tc>
        <w:tc>
          <w:tcPr>
            <w:tcW w:w="3958" w:type="dxa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 xml:space="preserve"> Организация  мероприятия по профилактике употребления ПАВ, по пропаганде здорового образа жизни   (игра по станциям) </w:t>
            </w: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proofErr w:type="spellStart"/>
            <w:r w:rsidRPr="00F346F6">
              <w:rPr>
                <w:szCs w:val="24"/>
                <w:lang w:eastAsia="en-US"/>
              </w:rPr>
              <w:t>усл</w:t>
            </w:r>
            <w:proofErr w:type="spellEnd"/>
            <w:r w:rsidRPr="00F346F6">
              <w:rPr>
                <w:szCs w:val="24"/>
                <w:lang w:eastAsia="en-US"/>
              </w:rPr>
              <w:t>.</w:t>
            </w: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3</w:t>
            </w: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2-3 квартал</w:t>
            </w:r>
          </w:p>
        </w:tc>
        <w:tc>
          <w:tcPr>
            <w:tcW w:w="1581" w:type="dxa"/>
            <w:vAlign w:val="center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136,5</w:t>
            </w: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  <w:tc>
          <w:tcPr>
            <w:tcW w:w="1396" w:type="dxa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Приложение №2</w:t>
            </w:r>
          </w:p>
        </w:tc>
      </w:tr>
      <w:tr w:rsidR="00F346F6" w:rsidRPr="00F346F6" w:rsidTr="00A12C1B">
        <w:tc>
          <w:tcPr>
            <w:tcW w:w="568" w:type="dxa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3.</w:t>
            </w:r>
          </w:p>
        </w:tc>
        <w:tc>
          <w:tcPr>
            <w:tcW w:w="3958" w:type="dxa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Информационное обеспечение жителей МО г. Петергоф в области   профилактики незаконного потребления наркотических средств,     посредством  размещения информации на официальном сайте МО г. Петергоф и на страницах газеты МС и МА МО г. Петергоф «Муниципальная перспектива»</w:t>
            </w: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proofErr w:type="spellStart"/>
            <w:r w:rsidRPr="00F346F6">
              <w:rPr>
                <w:szCs w:val="24"/>
                <w:lang w:eastAsia="en-US"/>
              </w:rPr>
              <w:t>усл</w:t>
            </w:r>
            <w:proofErr w:type="spellEnd"/>
            <w:r w:rsidRPr="00F346F6">
              <w:rPr>
                <w:szCs w:val="24"/>
                <w:lang w:eastAsia="en-US"/>
              </w:rPr>
              <w:t>.</w:t>
            </w:r>
          </w:p>
        </w:tc>
        <w:tc>
          <w:tcPr>
            <w:tcW w:w="709" w:type="dxa"/>
            <w:vAlign w:val="center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 xml:space="preserve">  –   </w:t>
            </w:r>
          </w:p>
        </w:tc>
        <w:tc>
          <w:tcPr>
            <w:tcW w:w="1417" w:type="dxa"/>
            <w:vAlign w:val="center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1-4 квартал</w:t>
            </w:r>
          </w:p>
        </w:tc>
        <w:tc>
          <w:tcPr>
            <w:tcW w:w="1581" w:type="dxa"/>
            <w:vAlign w:val="center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без финансового</w:t>
            </w: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обеспечения</w:t>
            </w:r>
          </w:p>
        </w:tc>
        <w:tc>
          <w:tcPr>
            <w:tcW w:w="1396" w:type="dxa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–</w:t>
            </w: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</w:p>
        </w:tc>
      </w:tr>
      <w:tr w:rsidR="00F346F6" w:rsidRPr="00F346F6" w:rsidTr="00A12C1B">
        <w:trPr>
          <w:trHeight w:val="326"/>
        </w:trPr>
        <w:tc>
          <w:tcPr>
            <w:tcW w:w="568" w:type="dxa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  <w:szCs w:val="24"/>
                <w:lang w:eastAsia="en-US"/>
              </w:rPr>
            </w:pPr>
          </w:p>
        </w:tc>
        <w:tc>
          <w:tcPr>
            <w:tcW w:w="3958" w:type="dxa"/>
            <w:vAlign w:val="center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>ИТОГО:</w:t>
            </w:r>
          </w:p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134" w:type="dxa"/>
            <w:vAlign w:val="bottom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709" w:type="dxa"/>
            <w:vAlign w:val="bottom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417" w:type="dxa"/>
            <w:vAlign w:val="bottom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  <w:tc>
          <w:tcPr>
            <w:tcW w:w="1581" w:type="dxa"/>
            <w:vAlign w:val="center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  <w:r w:rsidRPr="00F346F6">
              <w:rPr>
                <w:szCs w:val="24"/>
                <w:lang w:eastAsia="en-US"/>
              </w:rPr>
              <w:t xml:space="preserve">  280,5</w:t>
            </w:r>
          </w:p>
        </w:tc>
        <w:tc>
          <w:tcPr>
            <w:tcW w:w="1396" w:type="dxa"/>
          </w:tcPr>
          <w:p w:rsidR="00F346F6" w:rsidRPr="00F346F6" w:rsidRDefault="00F346F6" w:rsidP="00F346F6">
            <w:pPr>
              <w:widowControl w:val="0"/>
              <w:autoSpaceDE w:val="0"/>
              <w:autoSpaceDN w:val="0"/>
              <w:adjustRightInd w:val="0"/>
              <w:jc w:val="center"/>
              <w:rPr>
                <w:szCs w:val="24"/>
                <w:lang w:eastAsia="en-US"/>
              </w:rPr>
            </w:pPr>
          </w:p>
        </w:tc>
      </w:tr>
    </w:tbl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Default="00F346F6">
      <w:pPr>
        <w:rPr>
          <w:szCs w:val="24"/>
        </w:rPr>
      </w:pPr>
    </w:p>
    <w:p w:rsidR="00F346F6" w:rsidRPr="00F346F6" w:rsidRDefault="00F346F6" w:rsidP="00F346F6">
      <w:pPr>
        <w:jc w:val="right"/>
        <w:rPr>
          <w:szCs w:val="24"/>
        </w:rPr>
      </w:pPr>
      <w:r w:rsidRPr="00F346F6">
        <w:rPr>
          <w:szCs w:val="24"/>
        </w:rPr>
        <w:t>Приложение №1</w:t>
      </w:r>
    </w:p>
    <w:p w:rsidR="00F346F6" w:rsidRPr="00F346F6" w:rsidRDefault="00F346F6" w:rsidP="00F346F6">
      <w:pPr>
        <w:jc w:val="right"/>
        <w:rPr>
          <w:sz w:val="20"/>
        </w:rPr>
      </w:pPr>
      <w:r w:rsidRPr="00F346F6">
        <w:rPr>
          <w:szCs w:val="24"/>
        </w:rPr>
        <w:t xml:space="preserve">                                                                                            </w:t>
      </w:r>
      <w:r w:rsidRPr="00F346F6">
        <w:rPr>
          <w:rFonts w:hint="eastAsia"/>
          <w:szCs w:val="24"/>
        </w:rPr>
        <w:t>к</w:t>
      </w:r>
      <w:r w:rsidRPr="00F346F6">
        <w:rPr>
          <w:szCs w:val="24"/>
        </w:rPr>
        <w:t xml:space="preserve"> </w:t>
      </w:r>
      <w:r w:rsidRPr="00F346F6">
        <w:rPr>
          <w:rFonts w:hint="eastAsia"/>
          <w:szCs w:val="24"/>
        </w:rPr>
        <w:t>ведомственной</w:t>
      </w:r>
      <w:r w:rsidRPr="00F346F6">
        <w:rPr>
          <w:szCs w:val="24"/>
        </w:rPr>
        <w:t xml:space="preserve"> </w:t>
      </w:r>
      <w:r w:rsidRPr="00F346F6">
        <w:rPr>
          <w:rFonts w:hint="eastAsia"/>
          <w:szCs w:val="24"/>
        </w:rPr>
        <w:t>целевой</w:t>
      </w:r>
      <w:r w:rsidRPr="00F346F6">
        <w:rPr>
          <w:szCs w:val="24"/>
        </w:rPr>
        <w:t xml:space="preserve"> </w:t>
      </w:r>
      <w:r w:rsidRPr="00F346F6">
        <w:rPr>
          <w:rFonts w:hint="eastAsia"/>
          <w:szCs w:val="24"/>
        </w:rPr>
        <w:t>программе</w:t>
      </w:r>
    </w:p>
    <w:p w:rsidR="00F346F6" w:rsidRPr="00F346F6" w:rsidRDefault="00F346F6" w:rsidP="00F346F6">
      <w:pPr>
        <w:jc w:val="center"/>
        <w:rPr>
          <w:rFonts w:eastAsia="Calibri"/>
          <w:szCs w:val="24"/>
        </w:rPr>
      </w:pPr>
    </w:p>
    <w:p w:rsidR="00F346F6" w:rsidRPr="00F346F6" w:rsidRDefault="00F346F6" w:rsidP="00F346F6">
      <w:pPr>
        <w:jc w:val="right"/>
        <w:rPr>
          <w:szCs w:val="24"/>
        </w:rPr>
      </w:pPr>
      <w:r w:rsidRPr="00F346F6">
        <w:rPr>
          <w:rFonts w:hint="eastAsia"/>
          <w:szCs w:val="24"/>
        </w:rPr>
        <w:t>УТВЕРЖДАЮ</w:t>
      </w:r>
    </w:p>
    <w:p w:rsidR="00F346F6" w:rsidRPr="00F346F6" w:rsidRDefault="00F346F6" w:rsidP="00F346F6">
      <w:pPr>
        <w:jc w:val="right"/>
        <w:rPr>
          <w:szCs w:val="24"/>
        </w:rPr>
      </w:pPr>
    </w:p>
    <w:p w:rsidR="00F346F6" w:rsidRPr="00F346F6" w:rsidRDefault="00F346F6" w:rsidP="00F346F6">
      <w:pPr>
        <w:jc w:val="right"/>
        <w:rPr>
          <w:szCs w:val="24"/>
        </w:rPr>
      </w:pPr>
      <w:r w:rsidRPr="00F346F6">
        <w:rPr>
          <w:rFonts w:hint="eastAsia"/>
          <w:szCs w:val="24"/>
        </w:rPr>
        <w:t>Глава</w:t>
      </w:r>
      <w:r w:rsidRPr="00F346F6">
        <w:rPr>
          <w:szCs w:val="24"/>
        </w:rPr>
        <w:t xml:space="preserve"> </w:t>
      </w:r>
      <w:r w:rsidRPr="00F346F6">
        <w:rPr>
          <w:rFonts w:hint="eastAsia"/>
          <w:szCs w:val="24"/>
        </w:rPr>
        <w:t>МА</w:t>
      </w:r>
      <w:r w:rsidRPr="00F346F6">
        <w:rPr>
          <w:szCs w:val="24"/>
        </w:rPr>
        <w:t xml:space="preserve"> </w:t>
      </w:r>
      <w:r w:rsidRPr="00F346F6">
        <w:rPr>
          <w:rFonts w:hint="eastAsia"/>
          <w:szCs w:val="24"/>
        </w:rPr>
        <w:t>МО</w:t>
      </w:r>
      <w:r w:rsidRPr="00F346F6">
        <w:rPr>
          <w:szCs w:val="24"/>
        </w:rPr>
        <w:t xml:space="preserve"> </w:t>
      </w:r>
      <w:r w:rsidRPr="00F346F6">
        <w:rPr>
          <w:rFonts w:hint="eastAsia"/>
          <w:szCs w:val="24"/>
        </w:rPr>
        <w:t>г</w:t>
      </w:r>
      <w:r w:rsidRPr="00F346F6">
        <w:rPr>
          <w:szCs w:val="24"/>
        </w:rPr>
        <w:t xml:space="preserve">. </w:t>
      </w:r>
      <w:r w:rsidRPr="00F346F6">
        <w:rPr>
          <w:rFonts w:hint="eastAsia"/>
          <w:szCs w:val="24"/>
        </w:rPr>
        <w:t>Петергоф</w:t>
      </w:r>
    </w:p>
    <w:p w:rsidR="00F346F6" w:rsidRPr="00F346F6" w:rsidRDefault="00F346F6" w:rsidP="00F346F6">
      <w:pPr>
        <w:jc w:val="right"/>
        <w:rPr>
          <w:szCs w:val="24"/>
        </w:rPr>
      </w:pPr>
    </w:p>
    <w:p w:rsidR="00F346F6" w:rsidRPr="00F346F6" w:rsidRDefault="00F346F6" w:rsidP="00F346F6">
      <w:pPr>
        <w:jc w:val="right"/>
        <w:rPr>
          <w:szCs w:val="24"/>
        </w:rPr>
      </w:pPr>
      <w:r w:rsidRPr="00F346F6">
        <w:rPr>
          <w:szCs w:val="24"/>
        </w:rPr>
        <w:t>_________</w:t>
      </w:r>
      <w:r w:rsidRPr="00F346F6">
        <w:rPr>
          <w:rFonts w:hint="eastAsia"/>
          <w:szCs w:val="24"/>
        </w:rPr>
        <w:t>А</w:t>
      </w:r>
      <w:r w:rsidRPr="00F346F6">
        <w:rPr>
          <w:szCs w:val="24"/>
        </w:rPr>
        <w:t xml:space="preserve">. </w:t>
      </w:r>
      <w:r w:rsidRPr="00F346F6">
        <w:rPr>
          <w:rFonts w:hint="eastAsia"/>
          <w:szCs w:val="24"/>
        </w:rPr>
        <w:t>В</w:t>
      </w:r>
      <w:r w:rsidRPr="00F346F6">
        <w:rPr>
          <w:szCs w:val="24"/>
        </w:rPr>
        <w:t xml:space="preserve">. </w:t>
      </w:r>
      <w:proofErr w:type="spellStart"/>
      <w:r w:rsidRPr="00F346F6">
        <w:rPr>
          <w:rFonts w:hint="eastAsia"/>
          <w:szCs w:val="24"/>
        </w:rPr>
        <w:t>Шифман</w:t>
      </w:r>
      <w:proofErr w:type="spellEnd"/>
    </w:p>
    <w:p w:rsidR="00F346F6" w:rsidRPr="00F346F6" w:rsidRDefault="00F346F6" w:rsidP="00F346F6">
      <w:pPr>
        <w:jc w:val="center"/>
        <w:rPr>
          <w:szCs w:val="24"/>
        </w:rPr>
      </w:pPr>
    </w:p>
    <w:p w:rsidR="00F346F6" w:rsidRPr="00F346F6" w:rsidRDefault="00F346F6" w:rsidP="00F346F6">
      <w:pPr>
        <w:jc w:val="center"/>
        <w:rPr>
          <w:szCs w:val="24"/>
        </w:rPr>
      </w:pPr>
    </w:p>
    <w:p w:rsidR="00F346F6" w:rsidRPr="00F346F6" w:rsidRDefault="00F346F6" w:rsidP="00F346F6">
      <w:pPr>
        <w:jc w:val="center"/>
        <w:rPr>
          <w:rFonts w:eastAsia="Calibri"/>
          <w:szCs w:val="24"/>
        </w:rPr>
      </w:pPr>
      <w:r w:rsidRPr="00F346F6">
        <w:rPr>
          <w:szCs w:val="24"/>
        </w:rPr>
        <w:t>Организация и проведение концертной программы, посвященной профилактике наркотической зависимости в подростковой среде</w:t>
      </w:r>
    </w:p>
    <w:p w:rsidR="00F346F6" w:rsidRPr="00F346F6" w:rsidRDefault="00F346F6" w:rsidP="00F346F6">
      <w:pPr>
        <w:jc w:val="center"/>
        <w:rPr>
          <w:rFonts w:eastAsia="Calibri"/>
          <w:szCs w:val="24"/>
        </w:rPr>
      </w:pPr>
    </w:p>
    <w:p w:rsidR="00F346F6" w:rsidRPr="00F346F6" w:rsidRDefault="00F346F6" w:rsidP="00F346F6">
      <w:pPr>
        <w:jc w:val="center"/>
        <w:rPr>
          <w:rFonts w:eastAsia="Calibri"/>
          <w:szCs w:val="24"/>
        </w:rPr>
      </w:pPr>
      <w:r w:rsidRPr="00F346F6">
        <w:rPr>
          <w:rFonts w:eastAsia="Calibri"/>
          <w:szCs w:val="24"/>
        </w:rPr>
        <w:t>Сметный расчет стоимости услуг</w:t>
      </w:r>
    </w:p>
    <w:tbl>
      <w:tblPr>
        <w:tblStyle w:val="a5"/>
        <w:tblW w:w="992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68"/>
        <w:gridCol w:w="4819"/>
        <w:gridCol w:w="1418"/>
        <w:gridCol w:w="1134"/>
        <w:gridCol w:w="1984"/>
      </w:tblGrid>
      <w:tr w:rsidR="00F346F6" w:rsidRPr="00F346F6" w:rsidTr="00A12C1B">
        <w:tc>
          <w:tcPr>
            <w:tcW w:w="568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№</w:t>
            </w:r>
          </w:p>
        </w:tc>
        <w:tc>
          <w:tcPr>
            <w:tcW w:w="4819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Наименование расходов</w:t>
            </w:r>
          </w:p>
        </w:tc>
        <w:tc>
          <w:tcPr>
            <w:tcW w:w="1418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Цена,</w:t>
            </w:r>
          </w:p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руб.</w:t>
            </w:r>
          </w:p>
        </w:tc>
        <w:tc>
          <w:tcPr>
            <w:tcW w:w="1134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Количество</w:t>
            </w:r>
          </w:p>
        </w:tc>
        <w:tc>
          <w:tcPr>
            <w:tcW w:w="1984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Стоимость,</w:t>
            </w:r>
          </w:p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руб.</w:t>
            </w:r>
          </w:p>
        </w:tc>
      </w:tr>
      <w:tr w:rsidR="00F346F6" w:rsidRPr="00F346F6" w:rsidTr="00A12C1B">
        <w:tc>
          <w:tcPr>
            <w:tcW w:w="568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1.</w:t>
            </w:r>
          </w:p>
        </w:tc>
        <w:tc>
          <w:tcPr>
            <w:tcW w:w="4819" w:type="dxa"/>
          </w:tcPr>
          <w:p w:rsidR="00F346F6" w:rsidRPr="00F346F6" w:rsidRDefault="00F346F6" w:rsidP="00F346F6">
            <w:pPr>
              <w:tabs>
                <w:tab w:val="left" w:pos="720"/>
              </w:tabs>
              <w:spacing w:after="200" w:line="276" w:lineRule="auto"/>
              <w:jc w:val="both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Предоставление помещений КЦ «Каскад» для проведения двух репетиций и концертной программы (в наличии: просторный холл для встречи гостей мероприятия, гримерные комнаты для артистов,  кинозал на 500 посадочных мест, экран, звуковое оборудование, аппаратура заливочного света)</w:t>
            </w:r>
          </w:p>
        </w:tc>
        <w:tc>
          <w:tcPr>
            <w:tcW w:w="1418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30 000,00</w:t>
            </w:r>
          </w:p>
        </w:tc>
        <w:tc>
          <w:tcPr>
            <w:tcW w:w="1134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 xml:space="preserve">1 </w:t>
            </w:r>
            <w:proofErr w:type="spellStart"/>
            <w:r w:rsidRPr="00F346F6">
              <w:rPr>
                <w:rFonts w:ascii="Peterburg" w:hAnsi="Peterburg"/>
                <w:sz w:val="20"/>
              </w:rPr>
              <w:t>усл</w:t>
            </w:r>
            <w:proofErr w:type="spellEnd"/>
            <w:r w:rsidRPr="00F346F6">
              <w:rPr>
                <w:rFonts w:ascii="Peterburg" w:hAnsi="Peterburg"/>
                <w:sz w:val="20"/>
              </w:rPr>
              <w:t>.</w:t>
            </w:r>
          </w:p>
        </w:tc>
        <w:tc>
          <w:tcPr>
            <w:tcW w:w="1984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30 000,00</w:t>
            </w:r>
          </w:p>
        </w:tc>
      </w:tr>
      <w:tr w:rsidR="00F346F6" w:rsidRPr="00F346F6" w:rsidTr="00A12C1B">
        <w:tc>
          <w:tcPr>
            <w:tcW w:w="568" w:type="dxa"/>
          </w:tcPr>
          <w:p w:rsidR="00F346F6" w:rsidRPr="00F346F6" w:rsidRDefault="00F346F6" w:rsidP="00F346F6">
            <w:pPr>
              <w:spacing w:after="200" w:line="276" w:lineRule="auto"/>
              <w:jc w:val="both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2.</w:t>
            </w:r>
          </w:p>
        </w:tc>
        <w:tc>
          <w:tcPr>
            <w:tcW w:w="4819" w:type="dxa"/>
          </w:tcPr>
          <w:p w:rsidR="00F346F6" w:rsidRPr="00F346F6" w:rsidRDefault="00F346F6" w:rsidP="00F346F6">
            <w:pPr>
              <w:tabs>
                <w:tab w:val="num" w:pos="0"/>
                <w:tab w:val="left" w:pos="567"/>
              </w:tabs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Расходы на работу хореографа-постановщика концертной программы</w:t>
            </w:r>
          </w:p>
        </w:tc>
        <w:tc>
          <w:tcPr>
            <w:tcW w:w="1418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5 000,00</w:t>
            </w:r>
          </w:p>
        </w:tc>
        <w:tc>
          <w:tcPr>
            <w:tcW w:w="1134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 xml:space="preserve">1 </w:t>
            </w:r>
            <w:r w:rsidRPr="00F346F6">
              <w:rPr>
                <w:rFonts w:ascii="Peterburg" w:hAnsi="Peterburg" w:hint="eastAsia"/>
                <w:sz w:val="20"/>
              </w:rPr>
              <w:t>чел</w:t>
            </w:r>
            <w:r w:rsidRPr="00F346F6">
              <w:rPr>
                <w:rFonts w:ascii="Peterburg" w:hAnsi="Peterburg"/>
                <w:sz w:val="20"/>
              </w:rPr>
              <w:t>.</w:t>
            </w:r>
          </w:p>
        </w:tc>
        <w:tc>
          <w:tcPr>
            <w:tcW w:w="1984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5 000,00</w:t>
            </w:r>
          </w:p>
        </w:tc>
      </w:tr>
      <w:tr w:rsidR="00F346F6" w:rsidRPr="00F346F6" w:rsidTr="00A12C1B">
        <w:tc>
          <w:tcPr>
            <w:tcW w:w="568" w:type="dxa"/>
          </w:tcPr>
          <w:p w:rsidR="00F346F6" w:rsidRPr="00F346F6" w:rsidRDefault="00F346F6" w:rsidP="00F346F6">
            <w:pPr>
              <w:spacing w:after="200" w:line="276" w:lineRule="auto"/>
              <w:jc w:val="both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3.</w:t>
            </w:r>
          </w:p>
        </w:tc>
        <w:tc>
          <w:tcPr>
            <w:tcW w:w="4819" w:type="dxa"/>
          </w:tcPr>
          <w:p w:rsidR="00F346F6" w:rsidRPr="00F346F6" w:rsidRDefault="00F346F6" w:rsidP="00F346F6">
            <w:pPr>
              <w:tabs>
                <w:tab w:val="num" w:pos="0"/>
                <w:tab w:val="left" w:pos="567"/>
              </w:tabs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 xml:space="preserve"> Расходы на работу ведущего концертной программы</w:t>
            </w:r>
          </w:p>
        </w:tc>
        <w:tc>
          <w:tcPr>
            <w:tcW w:w="1418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5 000,00</w:t>
            </w:r>
          </w:p>
        </w:tc>
        <w:tc>
          <w:tcPr>
            <w:tcW w:w="1134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 xml:space="preserve">1 </w:t>
            </w:r>
            <w:r w:rsidRPr="00F346F6">
              <w:rPr>
                <w:rFonts w:ascii="Peterburg" w:hAnsi="Peterburg" w:hint="eastAsia"/>
                <w:sz w:val="20"/>
              </w:rPr>
              <w:t>чел</w:t>
            </w:r>
            <w:r w:rsidRPr="00F346F6">
              <w:rPr>
                <w:rFonts w:ascii="Peterburg" w:hAnsi="Peterburg"/>
                <w:sz w:val="20"/>
              </w:rPr>
              <w:t>.</w:t>
            </w:r>
          </w:p>
        </w:tc>
        <w:tc>
          <w:tcPr>
            <w:tcW w:w="1984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5 000,00</w:t>
            </w:r>
          </w:p>
        </w:tc>
      </w:tr>
      <w:tr w:rsidR="00F346F6" w:rsidRPr="00F346F6" w:rsidTr="00A12C1B">
        <w:tc>
          <w:tcPr>
            <w:tcW w:w="568" w:type="dxa"/>
          </w:tcPr>
          <w:p w:rsidR="00F346F6" w:rsidRPr="00F346F6" w:rsidRDefault="00F346F6" w:rsidP="00F346F6">
            <w:pPr>
              <w:spacing w:after="200" w:line="276" w:lineRule="auto"/>
              <w:jc w:val="both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4.</w:t>
            </w:r>
          </w:p>
        </w:tc>
        <w:tc>
          <w:tcPr>
            <w:tcW w:w="4819" w:type="dxa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 xml:space="preserve">Расходы на подготовку слайд – шоу в соответствии с идеей мероприятия. Предоставление ноутбука для демонстрации слайд-шоу на экране, включая работу </w:t>
            </w:r>
            <w:proofErr w:type="spellStart"/>
            <w:r w:rsidRPr="00F346F6">
              <w:rPr>
                <w:rFonts w:ascii="Peterburg" w:hAnsi="Peterburg"/>
                <w:sz w:val="20"/>
              </w:rPr>
              <w:t>видеооператора</w:t>
            </w:r>
            <w:proofErr w:type="spellEnd"/>
          </w:p>
        </w:tc>
        <w:tc>
          <w:tcPr>
            <w:tcW w:w="1418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5 000,00</w:t>
            </w:r>
          </w:p>
        </w:tc>
        <w:tc>
          <w:tcPr>
            <w:tcW w:w="1134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 xml:space="preserve">1 </w:t>
            </w:r>
            <w:proofErr w:type="spellStart"/>
            <w:r w:rsidRPr="00F346F6">
              <w:rPr>
                <w:rFonts w:ascii="Peterburg" w:hAnsi="Peterburg" w:hint="eastAsia"/>
                <w:sz w:val="20"/>
              </w:rPr>
              <w:t>усл</w:t>
            </w:r>
            <w:proofErr w:type="spellEnd"/>
            <w:r w:rsidRPr="00F346F6">
              <w:rPr>
                <w:rFonts w:ascii="Peterburg" w:hAnsi="Peterburg"/>
                <w:sz w:val="20"/>
              </w:rPr>
              <w:t>.</w:t>
            </w:r>
          </w:p>
        </w:tc>
        <w:tc>
          <w:tcPr>
            <w:tcW w:w="1984" w:type="dxa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5 000,00</w:t>
            </w:r>
          </w:p>
        </w:tc>
      </w:tr>
      <w:tr w:rsidR="00F346F6" w:rsidRPr="00F346F6" w:rsidTr="00A12C1B">
        <w:tc>
          <w:tcPr>
            <w:tcW w:w="56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5.</w:t>
            </w:r>
          </w:p>
        </w:tc>
        <w:tc>
          <w:tcPr>
            <w:tcW w:w="4819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Расходы на предоставление светового оборудования, в том числе:</w:t>
            </w:r>
          </w:p>
        </w:tc>
        <w:tc>
          <w:tcPr>
            <w:tcW w:w="141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65 000,00</w:t>
            </w:r>
          </w:p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</w:tr>
      <w:tr w:rsidR="00F346F6" w:rsidRPr="00F346F6" w:rsidTr="00A12C1B">
        <w:tc>
          <w:tcPr>
            <w:tcW w:w="56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- полный цикл доставки, монтажа и демонтажа оборудования</w:t>
            </w:r>
          </w:p>
        </w:tc>
        <w:tc>
          <w:tcPr>
            <w:tcW w:w="141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10 000,00</w:t>
            </w:r>
          </w:p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 xml:space="preserve">1 </w:t>
            </w:r>
            <w:proofErr w:type="spellStart"/>
            <w:r w:rsidRPr="00F346F6">
              <w:rPr>
                <w:rFonts w:ascii="Peterburg" w:hAnsi="Peterburg"/>
                <w:sz w:val="20"/>
              </w:rPr>
              <w:t>усл</w:t>
            </w:r>
            <w:proofErr w:type="spellEnd"/>
            <w:r w:rsidRPr="00F346F6">
              <w:rPr>
                <w:rFonts w:ascii="Peterburg" w:hAnsi="Peterburg"/>
                <w:sz w:val="20"/>
              </w:rPr>
              <w:t>.</w:t>
            </w:r>
          </w:p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10 000,00</w:t>
            </w:r>
          </w:p>
        </w:tc>
      </w:tr>
      <w:tr w:rsidR="00F346F6" w:rsidRPr="00F346F6" w:rsidTr="00A12C1B">
        <w:tc>
          <w:tcPr>
            <w:tcW w:w="56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- обеспечение работы осветителя</w:t>
            </w:r>
          </w:p>
        </w:tc>
        <w:tc>
          <w:tcPr>
            <w:tcW w:w="141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5 000,00</w:t>
            </w: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1 чел.</w:t>
            </w: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5 000,00</w:t>
            </w:r>
          </w:p>
        </w:tc>
      </w:tr>
      <w:tr w:rsidR="00F346F6" w:rsidRPr="00F346F6" w:rsidTr="00A12C1B">
        <w:tc>
          <w:tcPr>
            <w:tcW w:w="56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- лампы типа ПРК</w:t>
            </w:r>
          </w:p>
        </w:tc>
        <w:tc>
          <w:tcPr>
            <w:tcW w:w="141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1 500,00</w:t>
            </w: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2 шт.</w:t>
            </w: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3 000,00</w:t>
            </w:r>
          </w:p>
        </w:tc>
      </w:tr>
      <w:tr w:rsidR="00F346F6" w:rsidRPr="00F346F6" w:rsidTr="00A12C1B">
        <w:tc>
          <w:tcPr>
            <w:tcW w:w="56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-стробоскоп</w:t>
            </w:r>
          </w:p>
        </w:tc>
        <w:tc>
          <w:tcPr>
            <w:tcW w:w="141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2 000,00</w:t>
            </w: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1 шт.</w:t>
            </w: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2 000,00</w:t>
            </w:r>
          </w:p>
        </w:tc>
      </w:tr>
      <w:tr w:rsidR="00F346F6" w:rsidRPr="00F346F6" w:rsidTr="00A12C1B">
        <w:tc>
          <w:tcPr>
            <w:tcW w:w="56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 xml:space="preserve">- приборы осветительные типа </w:t>
            </w:r>
            <w:proofErr w:type="spellStart"/>
            <w:r w:rsidRPr="00F346F6">
              <w:rPr>
                <w:rFonts w:ascii="Peterburg" w:hAnsi="Peterburg"/>
                <w:sz w:val="20"/>
              </w:rPr>
              <w:t>Martin</w:t>
            </w:r>
            <w:proofErr w:type="spellEnd"/>
            <w:r w:rsidRPr="00F346F6">
              <w:rPr>
                <w:rFonts w:ascii="Peterburg" w:hAnsi="Peterburg"/>
                <w:sz w:val="20"/>
              </w:rPr>
              <w:t xml:space="preserve"> MAC 250 </w:t>
            </w:r>
            <w:proofErr w:type="spellStart"/>
            <w:r w:rsidRPr="00F346F6">
              <w:rPr>
                <w:rFonts w:ascii="Peterburg" w:hAnsi="Peterburg"/>
                <w:sz w:val="20"/>
              </w:rPr>
              <w:t>Wash</w:t>
            </w:r>
            <w:proofErr w:type="spellEnd"/>
            <w:r w:rsidRPr="00F346F6">
              <w:rPr>
                <w:rFonts w:ascii="Peterburg" w:hAnsi="Peterburg"/>
                <w:sz w:val="20"/>
              </w:rPr>
              <w:t xml:space="preserve"> или эквивалент</w:t>
            </w:r>
          </w:p>
        </w:tc>
        <w:tc>
          <w:tcPr>
            <w:tcW w:w="141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1 625,00</w:t>
            </w: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8 шт.</w:t>
            </w: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13 000,00</w:t>
            </w:r>
          </w:p>
        </w:tc>
      </w:tr>
      <w:tr w:rsidR="00F346F6" w:rsidRPr="00F346F6" w:rsidTr="00A12C1B">
        <w:tc>
          <w:tcPr>
            <w:tcW w:w="56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- генератор дыма</w:t>
            </w:r>
          </w:p>
        </w:tc>
        <w:tc>
          <w:tcPr>
            <w:tcW w:w="141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5 000,00</w:t>
            </w: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2 шт.</w:t>
            </w: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10 000,00</w:t>
            </w:r>
          </w:p>
        </w:tc>
      </w:tr>
      <w:tr w:rsidR="00F346F6" w:rsidRPr="00F346F6" w:rsidTr="00A12C1B">
        <w:tc>
          <w:tcPr>
            <w:tcW w:w="56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 xml:space="preserve">- приборы осветительные типа </w:t>
            </w:r>
            <w:proofErr w:type="spellStart"/>
            <w:r w:rsidRPr="00F346F6">
              <w:rPr>
                <w:rFonts w:ascii="Peterburg" w:hAnsi="Peterburg"/>
                <w:sz w:val="20"/>
              </w:rPr>
              <w:t>Follow</w:t>
            </w:r>
            <w:proofErr w:type="spellEnd"/>
            <w:r w:rsidRPr="00F346F6">
              <w:rPr>
                <w:rFonts w:ascii="Peterburg" w:hAnsi="Peterburg"/>
                <w:sz w:val="20"/>
              </w:rPr>
              <w:t xml:space="preserve"> </w:t>
            </w:r>
            <w:proofErr w:type="spellStart"/>
            <w:r w:rsidRPr="00F346F6">
              <w:rPr>
                <w:rFonts w:ascii="Peterburg" w:hAnsi="Peterburg"/>
                <w:sz w:val="20"/>
              </w:rPr>
              <w:t>Spot</w:t>
            </w:r>
            <w:proofErr w:type="spellEnd"/>
            <w:r w:rsidRPr="00F346F6">
              <w:rPr>
                <w:rFonts w:ascii="Peterburg" w:hAnsi="Peterburg"/>
                <w:sz w:val="20"/>
              </w:rPr>
              <w:t xml:space="preserve"> 1200 W или эквивалент</w:t>
            </w:r>
          </w:p>
        </w:tc>
        <w:tc>
          <w:tcPr>
            <w:tcW w:w="141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2 000,00</w:t>
            </w: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8 шт.</w:t>
            </w: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16 000,00</w:t>
            </w:r>
          </w:p>
        </w:tc>
      </w:tr>
      <w:tr w:rsidR="00F346F6" w:rsidRPr="00F346F6" w:rsidTr="00A12C1B">
        <w:tc>
          <w:tcPr>
            <w:tcW w:w="56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 xml:space="preserve">- Световой пульт типа </w:t>
            </w:r>
            <w:r w:rsidRPr="00F346F6">
              <w:rPr>
                <w:rFonts w:ascii="Peterburg" w:hAnsi="Peterburg"/>
                <w:sz w:val="20"/>
                <w:lang w:val="en-US"/>
              </w:rPr>
              <w:t>Lighting</w:t>
            </w:r>
            <w:r w:rsidRPr="00F346F6">
              <w:rPr>
                <w:rFonts w:ascii="Peterburg" w:hAnsi="Peterburg"/>
                <w:sz w:val="20"/>
              </w:rPr>
              <w:t xml:space="preserve"> </w:t>
            </w:r>
            <w:proofErr w:type="spellStart"/>
            <w:r w:rsidRPr="00F346F6">
              <w:rPr>
                <w:rFonts w:ascii="Peterburg" w:hAnsi="Peterburg"/>
                <w:sz w:val="20"/>
                <w:lang w:val="en-US"/>
              </w:rPr>
              <w:t>Consol</w:t>
            </w:r>
            <w:proofErr w:type="spellEnd"/>
            <w:r w:rsidRPr="00F346F6">
              <w:rPr>
                <w:rFonts w:ascii="Peterburg" w:hAnsi="Peterburg"/>
                <w:sz w:val="20"/>
              </w:rPr>
              <w:t xml:space="preserve"> </w:t>
            </w:r>
            <w:r w:rsidRPr="00F346F6">
              <w:rPr>
                <w:rFonts w:ascii="Peterburg" w:hAnsi="Peterburg"/>
                <w:sz w:val="20"/>
                <w:lang w:val="en-US"/>
              </w:rPr>
              <w:t>Illusion</w:t>
            </w:r>
            <w:r w:rsidRPr="00F346F6">
              <w:rPr>
                <w:rFonts w:ascii="Peterburg" w:hAnsi="Peterburg"/>
                <w:sz w:val="20"/>
              </w:rPr>
              <w:t xml:space="preserve"> 512 </w:t>
            </w:r>
            <w:proofErr w:type="gramStart"/>
            <w:r w:rsidRPr="00F346F6">
              <w:rPr>
                <w:rFonts w:ascii="Peterburg" w:hAnsi="Peterburg"/>
                <w:sz w:val="20"/>
              </w:rPr>
              <w:t>С</w:t>
            </w:r>
            <w:proofErr w:type="spellStart"/>
            <w:proofErr w:type="gramEnd"/>
            <w:r w:rsidRPr="00F346F6">
              <w:rPr>
                <w:rFonts w:ascii="Peterburg" w:hAnsi="Peterburg"/>
                <w:sz w:val="20"/>
                <w:lang w:val="en-US"/>
              </w:rPr>
              <w:t>anals</w:t>
            </w:r>
            <w:proofErr w:type="spellEnd"/>
            <w:r w:rsidRPr="00F346F6">
              <w:rPr>
                <w:rFonts w:ascii="Peterburg" w:hAnsi="Peterburg"/>
                <w:sz w:val="20"/>
              </w:rPr>
              <w:t xml:space="preserve"> </w:t>
            </w:r>
            <w:r w:rsidRPr="00F346F6">
              <w:rPr>
                <w:rFonts w:ascii="Peterburg" w:hAnsi="Peterburg"/>
                <w:sz w:val="20"/>
                <w:lang w:val="en-US"/>
              </w:rPr>
              <w:t>DMX</w:t>
            </w:r>
            <w:r w:rsidRPr="00F346F6">
              <w:rPr>
                <w:rFonts w:ascii="Peterburg" w:hAnsi="Peterburg"/>
                <w:sz w:val="20"/>
              </w:rPr>
              <w:t xml:space="preserve"> или эквивалент</w:t>
            </w:r>
          </w:p>
        </w:tc>
        <w:tc>
          <w:tcPr>
            <w:tcW w:w="141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3 500,00</w:t>
            </w: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1 шт.</w:t>
            </w: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3 500,00</w:t>
            </w:r>
          </w:p>
        </w:tc>
      </w:tr>
      <w:tr w:rsidR="00F346F6" w:rsidRPr="00F346F6" w:rsidTr="00A12C1B">
        <w:tc>
          <w:tcPr>
            <w:tcW w:w="56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 xml:space="preserve">- Цифровой </w:t>
            </w:r>
            <w:proofErr w:type="spellStart"/>
            <w:r w:rsidRPr="00F346F6">
              <w:rPr>
                <w:rFonts w:ascii="Peterburg" w:hAnsi="Peterburg"/>
                <w:sz w:val="20"/>
              </w:rPr>
              <w:t>диммерный</w:t>
            </w:r>
            <w:proofErr w:type="spellEnd"/>
            <w:r w:rsidRPr="00F346F6">
              <w:rPr>
                <w:rFonts w:ascii="Peterburg" w:hAnsi="Peterburg"/>
                <w:sz w:val="20"/>
              </w:rPr>
              <w:t xml:space="preserve"> блок</w:t>
            </w:r>
          </w:p>
        </w:tc>
        <w:tc>
          <w:tcPr>
            <w:tcW w:w="141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2 500,00</w:t>
            </w: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1 шт.</w:t>
            </w: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2 500,00</w:t>
            </w:r>
          </w:p>
        </w:tc>
      </w:tr>
      <w:tr w:rsidR="00F346F6" w:rsidRPr="00F346F6" w:rsidTr="00A12C1B">
        <w:tc>
          <w:tcPr>
            <w:tcW w:w="56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6.</w:t>
            </w:r>
          </w:p>
        </w:tc>
        <w:tc>
          <w:tcPr>
            <w:tcW w:w="4819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proofErr w:type="gramStart"/>
            <w:r w:rsidRPr="00F346F6">
              <w:rPr>
                <w:rFonts w:ascii="Peterburg" w:hAnsi="Peterburg"/>
                <w:sz w:val="20"/>
              </w:rPr>
              <w:t xml:space="preserve">Расходы на изготовление и распространение полиграфии, </w:t>
            </w:r>
            <w:r w:rsidRPr="00F346F6">
              <w:rPr>
                <w:rFonts w:ascii="Peterburg" w:hAnsi="Peterburg"/>
                <w:bCs/>
                <w:color w:val="000000"/>
                <w:sz w:val="20"/>
              </w:rPr>
              <w:t>содержащий</w:t>
            </w:r>
            <w:r w:rsidRPr="00F346F6">
              <w:rPr>
                <w:rFonts w:ascii="Peterburg" w:hAnsi="Peterburg"/>
                <w:color w:val="000000"/>
                <w:sz w:val="20"/>
              </w:rPr>
              <w:t xml:space="preserve"> </w:t>
            </w:r>
            <w:r w:rsidRPr="00F346F6">
              <w:rPr>
                <w:rFonts w:ascii="Peterburg" w:hAnsi="Peterburg"/>
                <w:bCs/>
                <w:color w:val="000000"/>
                <w:sz w:val="20"/>
              </w:rPr>
              <w:t>информацию</w:t>
            </w:r>
            <w:r w:rsidRPr="00F346F6">
              <w:rPr>
                <w:rFonts w:ascii="Peterburg" w:hAnsi="Peterburg"/>
                <w:color w:val="000000"/>
                <w:sz w:val="20"/>
              </w:rPr>
              <w:t xml:space="preserve"> антинаркотической направленности </w:t>
            </w:r>
            <w:r w:rsidRPr="00F346F6">
              <w:rPr>
                <w:rFonts w:ascii="Peterburg" w:hAnsi="Peterburg"/>
                <w:sz w:val="20"/>
              </w:rPr>
              <w:t>в том числе:</w:t>
            </w:r>
            <w:proofErr w:type="gramEnd"/>
          </w:p>
        </w:tc>
        <w:tc>
          <w:tcPr>
            <w:tcW w:w="141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29 800,00</w:t>
            </w:r>
          </w:p>
        </w:tc>
      </w:tr>
      <w:tr w:rsidR="00F346F6" w:rsidRPr="00F346F6" w:rsidTr="00A12C1B">
        <w:tc>
          <w:tcPr>
            <w:tcW w:w="56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- работка дизайна и печать афиш формата А3</w:t>
            </w:r>
          </w:p>
        </w:tc>
        <w:tc>
          <w:tcPr>
            <w:tcW w:w="141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65,00</w:t>
            </w: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70 шт.</w:t>
            </w: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4 550,00</w:t>
            </w:r>
          </w:p>
        </w:tc>
      </w:tr>
      <w:tr w:rsidR="00F346F6" w:rsidRPr="00F346F6" w:rsidTr="00A12C1B">
        <w:tc>
          <w:tcPr>
            <w:tcW w:w="56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- разработка дизайна и печать афиш формата А</w:t>
            </w:r>
            <w:proofErr w:type="gramStart"/>
            <w:r w:rsidRPr="00F346F6">
              <w:rPr>
                <w:rFonts w:ascii="Peterburg" w:hAnsi="Peterburg"/>
                <w:sz w:val="20"/>
              </w:rPr>
              <w:t>2</w:t>
            </w:r>
            <w:proofErr w:type="gramEnd"/>
          </w:p>
        </w:tc>
        <w:tc>
          <w:tcPr>
            <w:tcW w:w="141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55,00</w:t>
            </w: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50 шт.</w:t>
            </w: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2 750,00</w:t>
            </w:r>
          </w:p>
        </w:tc>
      </w:tr>
      <w:tr w:rsidR="00F346F6" w:rsidRPr="00F346F6" w:rsidTr="00A12C1B">
        <w:tc>
          <w:tcPr>
            <w:tcW w:w="56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- разработка дизайна и печать пригласительных билетов</w:t>
            </w:r>
          </w:p>
        </w:tc>
        <w:tc>
          <w:tcPr>
            <w:tcW w:w="141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20,00</w:t>
            </w: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500 шт.</w:t>
            </w: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10 000,00</w:t>
            </w:r>
          </w:p>
        </w:tc>
      </w:tr>
      <w:tr w:rsidR="00F346F6" w:rsidRPr="00F346F6" w:rsidTr="00A12C1B">
        <w:tc>
          <w:tcPr>
            <w:tcW w:w="56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4819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- разработка дизайна и печать концертных программок</w:t>
            </w:r>
          </w:p>
        </w:tc>
        <w:tc>
          <w:tcPr>
            <w:tcW w:w="141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25,00</w:t>
            </w: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500 шт.</w:t>
            </w: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12 500,00</w:t>
            </w:r>
          </w:p>
        </w:tc>
      </w:tr>
      <w:tr w:rsidR="00F346F6" w:rsidRPr="00F346F6" w:rsidTr="00A12C1B">
        <w:tc>
          <w:tcPr>
            <w:tcW w:w="56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7.</w:t>
            </w:r>
          </w:p>
        </w:tc>
        <w:tc>
          <w:tcPr>
            <w:tcW w:w="4819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Расходы на украшение концертного зала</w:t>
            </w:r>
          </w:p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и фойе воздушными шарами</w:t>
            </w:r>
          </w:p>
        </w:tc>
        <w:tc>
          <w:tcPr>
            <w:tcW w:w="141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42,00</w:t>
            </w: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100 шт.</w:t>
            </w: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4 200,00</w:t>
            </w:r>
          </w:p>
        </w:tc>
      </w:tr>
      <w:tr w:rsidR="00F346F6" w:rsidRPr="00F346F6" w:rsidTr="00A12C1B">
        <w:tc>
          <w:tcPr>
            <w:tcW w:w="56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8.</w:t>
            </w:r>
          </w:p>
        </w:tc>
        <w:tc>
          <w:tcPr>
            <w:tcW w:w="4819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Расходы на обеспечение доставки декораций, концертной атрибутики, костюмного реквизита к месту проведения мероприятия</w:t>
            </w:r>
          </w:p>
        </w:tc>
        <w:tc>
          <w:tcPr>
            <w:tcW w:w="1418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500,00 руб./час</w:t>
            </w:r>
          </w:p>
        </w:tc>
        <w:tc>
          <w:tcPr>
            <w:tcW w:w="113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bCs/>
                <w:sz w:val="20"/>
                <w:lang w:eastAsia="en-US"/>
              </w:rPr>
              <w:t>2 легковых  автомобиля х 6 часов (в том числе 1 час подача)</w:t>
            </w: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6 000,00</w:t>
            </w:r>
          </w:p>
        </w:tc>
      </w:tr>
      <w:tr w:rsidR="00F346F6" w:rsidRPr="00F346F6" w:rsidTr="00A12C1B">
        <w:trPr>
          <w:trHeight w:val="698"/>
        </w:trPr>
        <w:tc>
          <w:tcPr>
            <w:tcW w:w="7939" w:type="dxa"/>
            <w:gridSpan w:val="4"/>
            <w:vAlign w:val="center"/>
          </w:tcPr>
          <w:p w:rsidR="00F346F6" w:rsidRPr="00F346F6" w:rsidRDefault="00F346F6" w:rsidP="00F346F6">
            <w:pPr>
              <w:spacing w:after="200" w:line="276" w:lineRule="auto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 xml:space="preserve">       ИТОГО:</w:t>
            </w:r>
          </w:p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150 000,00</w:t>
            </w:r>
          </w:p>
        </w:tc>
      </w:tr>
      <w:tr w:rsidR="00F346F6" w:rsidRPr="00F346F6" w:rsidTr="00A12C1B">
        <w:trPr>
          <w:trHeight w:val="623"/>
        </w:trPr>
        <w:tc>
          <w:tcPr>
            <w:tcW w:w="7939" w:type="dxa"/>
            <w:gridSpan w:val="4"/>
          </w:tcPr>
          <w:p w:rsidR="00F346F6" w:rsidRPr="00F346F6" w:rsidRDefault="00F346F6" w:rsidP="00F346F6">
            <w:pPr>
              <w:jc w:val="right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Коэффициент понижения:</w:t>
            </w: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0,96</w:t>
            </w:r>
          </w:p>
        </w:tc>
      </w:tr>
      <w:tr w:rsidR="00F346F6" w:rsidRPr="00F346F6" w:rsidTr="00A12C1B">
        <w:trPr>
          <w:trHeight w:val="623"/>
        </w:trPr>
        <w:tc>
          <w:tcPr>
            <w:tcW w:w="7939" w:type="dxa"/>
            <w:gridSpan w:val="4"/>
          </w:tcPr>
          <w:p w:rsidR="00F346F6" w:rsidRPr="00F346F6" w:rsidRDefault="00F346F6" w:rsidP="00F346F6">
            <w:pPr>
              <w:jc w:val="right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Итого с учетом коэффициента понижения:</w:t>
            </w:r>
          </w:p>
        </w:tc>
        <w:tc>
          <w:tcPr>
            <w:tcW w:w="1984" w:type="dxa"/>
            <w:vAlign w:val="center"/>
          </w:tcPr>
          <w:p w:rsidR="00F346F6" w:rsidRPr="00F346F6" w:rsidRDefault="00F346F6" w:rsidP="00F346F6">
            <w:pPr>
              <w:spacing w:after="200" w:line="276" w:lineRule="auto"/>
              <w:jc w:val="center"/>
              <w:rPr>
                <w:rFonts w:ascii="Peterburg" w:hAnsi="Peterburg"/>
                <w:sz w:val="20"/>
              </w:rPr>
            </w:pPr>
            <w:r w:rsidRPr="00F346F6">
              <w:rPr>
                <w:rFonts w:ascii="Peterburg" w:hAnsi="Peterburg"/>
                <w:sz w:val="20"/>
              </w:rPr>
              <w:t>144 000,00</w:t>
            </w:r>
          </w:p>
        </w:tc>
      </w:tr>
    </w:tbl>
    <w:p w:rsidR="00F346F6" w:rsidRPr="00F346F6" w:rsidRDefault="00F346F6" w:rsidP="00F346F6">
      <w:pPr>
        <w:jc w:val="center"/>
        <w:rPr>
          <w:rFonts w:eastAsia="Calibri"/>
          <w:bCs/>
          <w:szCs w:val="24"/>
        </w:rPr>
      </w:pPr>
    </w:p>
    <w:p w:rsidR="00F346F6" w:rsidRPr="00F346F6" w:rsidRDefault="00F346F6" w:rsidP="00F346F6">
      <w:pPr>
        <w:jc w:val="center"/>
        <w:rPr>
          <w:rFonts w:eastAsia="Calibri"/>
          <w:bCs/>
          <w:szCs w:val="24"/>
        </w:rPr>
      </w:pPr>
    </w:p>
    <w:p w:rsidR="00F346F6" w:rsidRPr="00F346F6" w:rsidRDefault="00F346F6" w:rsidP="00F346F6">
      <w:pPr>
        <w:ind w:left="-993"/>
        <w:rPr>
          <w:rFonts w:eastAsiaTheme="minorHAnsi"/>
          <w:sz w:val="22"/>
          <w:szCs w:val="22"/>
          <w:lang w:eastAsia="en-US"/>
        </w:rPr>
      </w:pPr>
      <w:r w:rsidRPr="00F346F6">
        <w:rPr>
          <w:rFonts w:eastAsiaTheme="minorHAnsi"/>
          <w:sz w:val="22"/>
          <w:szCs w:val="22"/>
          <w:lang w:eastAsia="en-US"/>
        </w:rPr>
        <w:t xml:space="preserve">Ведущий специалист </w:t>
      </w:r>
    </w:p>
    <w:p w:rsidR="00F346F6" w:rsidRPr="00F346F6" w:rsidRDefault="00F346F6" w:rsidP="00F346F6">
      <w:pPr>
        <w:ind w:left="-993"/>
        <w:rPr>
          <w:rFonts w:eastAsiaTheme="minorHAnsi"/>
          <w:sz w:val="22"/>
          <w:szCs w:val="22"/>
          <w:lang w:eastAsia="en-US"/>
        </w:rPr>
      </w:pPr>
      <w:r w:rsidRPr="00F346F6">
        <w:rPr>
          <w:rFonts w:eastAsiaTheme="minorHAnsi"/>
          <w:sz w:val="22"/>
          <w:szCs w:val="22"/>
          <w:lang w:eastAsia="en-US"/>
        </w:rPr>
        <w:t xml:space="preserve">административно-хозяйственного отдела </w:t>
      </w:r>
    </w:p>
    <w:p w:rsidR="00F346F6" w:rsidRPr="00F346F6" w:rsidRDefault="00F346F6" w:rsidP="00F346F6">
      <w:pPr>
        <w:ind w:left="-993"/>
        <w:rPr>
          <w:rFonts w:eastAsiaTheme="minorHAnsi"/>
          <w:sz w:val="22"/>
          <w:szCs w:val="22"/>
          <w:lang w:eastAsia="en-US"/>
        </w:rPr>
      </w:pPr>
      <w:r w:rsidRPr="00F346F6">
        <w:rPr>
          <w:rFonts w:eastAsiaTheme="minorHAnsi"/>
          <w:sz w:val="22"/>
          <w:szCs w:val="22"/>
          <w:lang w:eastAsia="en-US"/>
        </w:rPr>
        <w:t>местной администрации МО г. Петергоф                                                                                                 Д. А. Быков</w:t>
      </w:r>
    </w:p>
    <w:p w:rsidR="00F346F6" w:rsidRPr="00F346F6" w:rsidRDefault="00F346F6" w:rsidP="00F346F6">
      <w:pPr>
        <w:rPr>
          <w:rFonts w:ascii="Peterburg" w:hAnsi="Peterburg"/>
          <w:sz w:val="20"/>
        </w:rPr>
      </w:pPr>
    </w:p>
    <w:p w:rsidR="00F346F6" w:rsidRPr="00D92F7C" w:rsidRDefault="00F346F6">
      <w:pPr>
        <w:rPr>
          <w:szCs w:val="24"/>
        </w:rPr>
      </w:pPr>
      <w:bookmarkStart w:id="0" w:name="_GoBack"/>
      <w:bookmarkEnd w:id="0"/>
    </w:p>
    <w:sectPr w:rsidR="00F346F6" w:rsidRPr="00D92F7C" w:rsidSect="001B6D81">
      <w:pgSz w:w="11906" w:h="16838"/>
      <w:pgMar w:top="567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EF6"/>
    <w:rsid w:val="00002259"/>
    <w:rsid w:val="00012780"/>
    <w:rsid w:val="00042FAC"/>
    <w:rsid w:val="000A180D"/>
    <w:rsid w:val="000A1B5B"/>
    <w:rsid w:val="000B314E"/>
    <w:rsid w:val="00134339"/>
    <w:rsid w:val="001B6D81"/>
    <w:rsid w:val="001C07A0"/>
    <w:rsid w:val="001C321B"/>
    <w:rsid w:val="00206E54"/>
    <w:rsid w:val="00221B78"/>
    <w:rsid w:val="00234FD6"/>
    <w:rsid w:val="00292E1D"/>
    <w:rsid w:val="00293342"/>
    <w:rsid w:val="00296A5D"/>
    <w:rsid w:val="00297380"/>
    <w:rsid w:val="00362C6B"/>
    <w:rsid w:val="003B5832"/>
    <w:rsid w:val="003C4C32"/>
    <w:rsid w:val="00403A4D"/>
    <w:rsid w:val="00454EF6"/>
    <w:rsid w:val="00461E72"/>
    <w:rsid w:val="004E32D1"/>
    <w:rsid w:val="00505B17"/>
    <w:rsid w:val="00580C9E"/>
    <w:rsid w:val="005B59D7"/>
    <w:rsid w:val="005C38F9"/>
    <w:rsid w:val="00650ABE"/>
    <w:rsid w:val="00686888"/>
    <w:rsid w:val="0069513D"/>
    <w:rsid w:val="0078453E"/>
    <w:rsid w:val="00796BA2"/>
    <w:rsid w:val="008078A2"/>
    <w:rsid w:val="00895346"/>
    <w:rsid w:val="00895623"/>
    <w:rsid w:val="008A690F"/>
    <w:rsid w:val="008E7626"/>
    <w:rsid w:val="009814EF"/>
    <w:rsid w:val="00994FB8"/>
    <w:rsid w:val="009979CC"/>
    <w:rsid w:val="009F3C12"/>
    <w:rsid w:val="00A25428"/>
    <w:rsid w:val="00B16935"/>
    <w:rsid w:val="00B31639"/>
    <w:rsid w:val="00BB6047"/>
    <w:rsid w:val="00C701DE"/>
    <w:rsid w:val="00CC1D4B"/>
    <w:rsid w:val="00D30962"/>
    <w:rsid w:val="00D92F7C"/>
    <w:rsid w:val="00E75229"/>
    <w:rsid w:val="00E755C0"/>
    <w:rsid w:val="00EA2999"/>
    <w:rsid w:val="00EC072D"/>
    <w:rsid w:val="00F31DD6"/>
    <w:rsid w:val="00F346F6"/>
    <w:rsid w:val="00FA09F4"/>
    <w:rsid w:val="00FF0301"/>
    <w:rsid w:val="00FF5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E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46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EF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454EF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54EF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54EF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F346F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B4F63B-3FD4-46DF-97CF-77F9747B7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5</Pages>
  <Words>1181</Words>
  <Characters>6736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cp:lastPrinted>2016-07-13T14:18:00Z</cp:lastPrinted>
  <dcterms:created xsi:type="dcterms:W3CDTF">2016-07-13T07:22:00Z</dcterms:created>
  <dcterms:modified xsi:type="dcterms:W3CDTF">2016-12-09T12:30:00Z</dcterms:modified>
</cp:coreProperties>
</file>